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F6B"/>
        <w:tblLook w:val="04A0" w:firstRow="1" w:lastRow="0" w:firstColumn="1" w:lastColumn="0" w:noHBand="0" w:noVBand="1"/>
      </w:tblPr>
      <w:tblGrid>
        <w:gridCol w:w="2250"/>
        <w:gridCol w:w="8540"/>
      </w:tblGrid>
      <w:tr w:rsidR="004762ED" w:rsidRPr="00191DC4" w14:paraId="03C443E7" w14:textId="77777777" w:rsidTr="00C268D2">
        <w:trPr>
          <w:trHeight w:val="1350"/>
        </w:trPr>
        <w:tc>
          <w:tcPr>
            <w:tcW w:w="2250" w:type="dxa"/>
            <w:shd w:val="clear" w:color="auto" w:fill="003F6B"/>
            <w:vAlign w:val="center"/>
          </w:tcPr>
          <w:p w14:paraId="21059341" w14:textId="77777777" w:rsidR="004762ED" w:rsidRPr="00191DC4" w:rsidRDefault="004762ED" w:rsidP="00C268D2">
            <w:pPr>
              <w:jc w:val="center"/>
            </w:pPr>
            <w:r w:rsidRPr="00191DC4">
              <w:rPr>
                <w:noProof/>
              </w:rPr>
              <w:drawing>
                <wp:inline distT="0" distB="0" distL="0" distR="0" wp14:anchorId="48D5AA24" wp14:editId="47ECF41B">
                  <wp:extent cx="838200" cy="494538"/>
                  <wp:effectExtent l="0" t="0" r="0" b="1270"/>
                  <wp:docPr id="5" name="Picture 5" descr="C:\Users\pwean01\Desktop\portal-logo-screen_tcm1077-226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ean01\Desktop\portal-logo-screen_tcm1077-22639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506" cy="519499"/>
                          </a:xfrm>
                          <a:prstGeom prst="rect">
                            <a:avLst/>
                          </a:prstGeom>
                          <a:noFill/>
                          <a:ln>
                            <a:noFill/>
                          </a:ln>
                        </pic:spPr>
                      </pic:pic>
                    </a:graphicData>
                  </a:graphic>
                </wp:inline>
              </w:drawing>
            </w:r>
          </w:p>
        </w:tc>
        <w:tc>
          <w:tcPr>
            <w:tcW w:w="8540" w:type="dxa"/>
            <w:shd w:val="clear" w:color="auto" w:fill="003F6B"/>
            <w:vAlign w:val="center"/>
          </w:tcPr>
          <w:p w14:paraId="6DEEF89B" w14:textId="77777777" w:rsidR="004762ED" w:rsidRPr="00216A14" w:rsidRDefault="004762ED" w:rsidP="006901B8">
            <w:pPr>
              <w:rPr>
                <w:rFonts w:ascii="Calibri" w:hAnsi="Calibri"/>
                <w:b/>
                <w:sz w:val="48"/>
                <w:szCs w:val="44"/>
              </w:rPr>
            </w:pPr>
            <w:r>
              <w:rPr>
                <w:rFonts w:ascii="Calibri" w:hAnsi="Calibri"/>
                <w:b/>
                <w:sz w:val="48"/>
                <w:szCs w:val="44"/>
              </w:rPr>
              <w:t xml:space="preserve">DEPARTMENT OF </w:t>
            </w:r>
            <w:r w:rsidR="006901B8">
              <w:rPr>
                <w:rFonts w:ascii="Calibri" w:hAnsi="Calibri"/>
                <w:b/>
                <w:sz w:val="48"/>
                <w:szCs w:val="44"/>
              </w:rPr>
              <w:t>TRANSPORTATION</w:t>
            </w:r>
          </w:p>
        </w:tc>
      </w:tr>
    </w:tbl>
    <w:p w14:paraId="1B6DB67C" w14:textId="77777777" w:rsidR="008B34A3" w:rsidRPr="005C616E" w:rsidRDefault="008B34A3" w:rsidP="00A44AAB">
      <w:pPr>
        <w:spacing w:after="0" w:line="240" w:lineRule="auto"/>
        <w:rPr>
          <w:sz w:val="16"/>
          <w:szCs w:val="16"/>
        </w:rPr>
      </w:pPr>
    </w:p>
    <w:p w14:paraId="65A64A6D" w14:textId="4E0A5F62" w:rsidR="009D7026" w:rsidRPr="00AB7D88" w:rsidRDefault="00AB7D88" w:rsidP="00F4398D">
      <w:pPr>
        <w:spacing w:after="0" w:line="240" w:lineRule="auto"/>
        <w:jc w:val="center"/>
        <w:rPr>
          <w:b/>
          <w:color w:val="1F4E79" w:themeColor="accent1" w:themeShade="80"/>
          <w:sz w:val="52"/>
          <w:szCs w:val="52"/>
        </w:rPr>
      </w:pPr>
      <w:r w:rsidRPr="00AB7D88">
        <w:rPr>
          <w:b/>
          <w:color w:val="1F4E79" w:themeColor="accent1" w:themeShade="80"/>
          <w:sz w:val="52"/>
          <w:szCs w:val="52"/>
        </w:rPr>
        <w:t>Assistant Information Governance Coordinator</w:t>
      </w:r>
    </w:p>
    <w:p w14:paraId="398583D8" w14:textId="2313D628" w:rsidR="00F4398D" w:rsidRPr="00AB7D88" w:rsidRDefault="00025DA4" w:rsidP="00F4398D">
      <w:pPr>
        <w:spacing w:after="0" w:line="240" w:lineRule="auto"/>
        <w:jc w:val="center"/>
        <w:rPr>
          <w:b/>
          <w:color w:val="1F4E79" w:themeColor="accent1" w:themeShade="80"/>
          <w:sz w:val="48"/>
          <w:szCs w:val="48"/>
        </w:rPr>
      </w:pPr>
      <w:r w:rsidRPr="00AB7D88">
        <w:rPr>
          <w:b/>
          <w:color w:val="1F4E79" w:themeColor="accent1" w:themeShade="80"/>
          <w:sz w:val="48"/>
          <w:szCs w:val="48"/>
        </w:rPr>
        <w:t>Up to</w:t>
      </w:r>
      <w:r w:rsidR="00E83325" w:rsidRPr="00AB7D88">
        <w:rPr>
          <w:b/>
          <w:color w:val="1F4E79" w:themeColor="accent1" w:themeShade="80"/>
          <w:sz w:val="48"/>
          <w:szCs w:val="48"/>
        </w:rPr>
        <w:t xml:space="preserve"> $</w:t>
      </w:r>
      <w:r w:rsidR="00AB7D88" w:rsidRPr="00AB7D88">
        <w:rPr>
          <w:b/>
          <w:color w:val="1F4E79" w:themeColor="accent1" w:themeShade="80"/>
          <w:sz w:val="48"/>
          <w:szCs w:val="48"/>
        </w:rPr>
        <w:t>71,367</w:t>
      </w:r>
      <w:r w:rsidR="00E83325" w:rsidRPr="00AB7D88">
        <w:rPr>
          <w:b/>
          <w:color w:val="1F4E79" w:themeColor="accent1" w:themeShade="80"/>
          <w:sz w:val="48"/>
          <w:szCs w:val="48"/>
        </w:rPr>
        <w:t>/annually</w:t>
      </w:r>
    </w:p>
    <w:p w14:paraId="7E2A53B0" w14:textId="65EC176D" w:rsidR="003F2405" w:rsidRPr="00AB7D88" w:rsidRDefault="00AB7D88" w:rsidP="00F4398D">
      <w:pPr>
        <w:spacing w:after="0" w:line="240" w:lineRule="auto"/>
        <w:jc w:val="center"/>
        <w:rPr>
          <w:b/>
          <w:color w:val="1F4E79" w:themeColor="accent1" w:themeShade="80"/>
          <w:sz w:val="44"/>
          <w:szCs w:val="44"/>
        </w:rPr>
      </w:pPr>
      <w:r w:rsidRPr="00AB7D88">
        <w:rPr>
          <w:b/>
          <w:color w:val="1F4E79" w:themeColor="accent1" w:themeShade="80"/>
          <w:sz w:val="44"/>
          <w:szCs w:val="44"/>
        </w:rPr>
        <w:t>St. Paul</w:t>
      </w:r>
      <w:r w:rsidR="00E26325" w:rsidRPr="00AB7D88">
        <w:rPr>
          <w:b/>
          <w:color w:val="1F4E79" w:themeColor="accent1" w:themeShade="80"/>
          <w:sz w:val="44"/>
          <w:szCs w:val="44"/>
        </w:rPr>
        <w:t xml:space="preserve">, </w:t>
      </w:r>
      <w:r w:rsidR="003F2405" w:rsidRPr="00AB7D88">
        <w:rPr>
          <w:b/>
          <w:color w:val="1F4E79" w:themeColor="accent1" w:themeShade="80"/>
          <w:sz w:val="44"/>
          <w:szCs w:val="44"/>
        </w:rPr>
        <w:t>MN</w:t>
      </w:r>
    </w:p>
    <w:p w14:paraId="2F21F764" w14:textId="77777777" w:rsidR="00D35816" w:rsidRPr="00D73FEC" w:rsidRDefault="00D35816" w:rsidP="00D73FEC">
      <w:pPr>
        <w:pStyle w:val="NoSpacing"/>
        <w:rPr>
          <w:sz w:val="20"/>
          <w:szCs w:val="20"/>
        </w:rPr>
      </w:pPr>
    </w:p>
    <w:p w14:paraId="4FA3FFE3" w14:textId="25C35A67" w:rsidR="003D77FD" w:rsidRPr="00AB7D88" w:rsidRDefault="00AB7D88" w:rsidP="00AB7D88">
      <w:pPr>
        <w:pStyle w:val="NoSpacing"/>
        <w:jc w:val="both"/>
        <w:rPr>
          <w:rFonts w:cstheme="minorHAnsi"/>
          <w:color w:val="161513"/>
          <w:sz w:val="24"/>
          <w:szCs w:val="24"/>
          <w:shd w:val="clear" w:color="auto" w:fill="FFFFFF"/>
        </w:rPr>
      </w:pPr>
      <w:r w:rsidRPr="00AB7D88">
        <w:rPr>
          <w:rFonts w:cstheme="minorHAnsi"/>
          <w:color w:val="161513"/>
          <w:sz w:val="24"/>
          <w:szCs w:val="24"/>
          <w:shd w:val="clear" w:color="auto" w:fill="FFFFFF"/>
        </w:rPr>
        <w:t xml:space="preserve">This position </w:t>
      </w:r>
      <w:r>
        <w:rPr>
          <w:rFonts w:cstheme="minorHAnsi"/>
          <w:color w:val="161513"/>
          <w:sz w:val="24"/>
          <w:szCs w:val="24"/>
          <w:shd w:val="clear" w:color="auto" w:fill="FFFFFF"/>
        </w:rPr>
        <w:t>w</w:t>
      </w:r>
      <w:r w:rsidRPr="00AB7D88">
        <w:rPr>
          <w:rFonts w:cstheme="minorHAnsi"/>
          <w:color w:val="161513"/>
          <w:sz w:val="24"/>
          <w:szCs w:val="24"/>
          <w:shd w:val="clear" w:color="auto" w:fill="FFFFFF"/>
        </w:rPr>
        <w:t>i</w:t>
      </w:r>
      <w:r>
        <w:rPr>
          <w:rFonts w:cstheme="minorHAnsi"/>
          <w:color w:val="161513"/>
          <w:sz w:val="24"/>
          <w:szCs w:val="24"/>
          <w:shd w:val="clear" w:color="auto" w:fill="FFFFFF"/>
        </w:rPr>
        <w:t>ll</w:t>
      </w:r>
      <w:r w:rsidRPr="00AB7D88">
        <w:rPr>
          <w:rFonts w:cstheme="minorHAnsi"/>
          <w:color w:val="161513"/>
          <w:sz w:val="24"/>
          <w:szCs w:val="24"/>
          <w:shd w:val="clear" w:color="auto" w:fill="FFFFFF"/>
        </w:rPr>
        <w:t xml:space="preserve"> advance the Information Governance program by providing support to the Information Governance Coordinator. Under supervision, this position provides support and coordination for the MnDOT Information Governance Program, including information and metadata management; records management and the MnDOT records retention schedule; and physical records cataloging, storage, and retrieval.</w:t>
      </w:r>
    </w:p>
    <w:p w14:paraId="33CE2805" w14:textId="77777777" w:rsidR="00AB7D88" w:rsidRPr="00AB7D88" w:rsidRDefault="00AB7D88" w:rsidP="00D73FEC">
      <w:pPr>
        <w:pStyle w:val="NoSpacing"/>
        <w:rPr>
          <w:rFonts w:cstheme="minorHAnsi"/>
          <w:sz w:val="16"/>
          <w:szCs w:val="16"/>
        </w:rPr>
      </w:pPr>
    </w:p>
    <w:p w14:paraId="13BE2234" w14:textId="26DD2602" w:rsidR="00660408" w:rsidRPr="00E62FFA" w:rsidRDefault="00660408" w:rsidP="00660408">
      <w:pPr>
        <w:spacing w:after="0" w:line="240" w:lineRule="auto"/>
        <w:rPr>
          <w:b/>
          <w:color w:val="003F6B"/>
          <w:sz w:val="24"/>
          <w:szCs w:val="24"/>
        </w:rPr>
      </w:pPr>
      <w:r w:rsidRPr="00E62FFA">
        <w:rPr>
          <w:b/>
          <w:color w:val="003F6B"/>
          <w:sz w:val="24"/>
          <w:szCs w:val="24"/>
        </w:rPr>
        <w:t>WHY WORK FOR US</w:t>
      </w:r>
    </w:p>
    <w:p w14:paraId="0032F2E5" w14:textId="77777777" w:rsidR="00660408" w:rsidRPr="005B549C" w:rsidRDefault="00660408" w:rsidP="00660408">
      <w:pPr>
        <w:spacing w:after="0" w:line="240" w:lineRule="auto"/>
        <w:rPr>
          <w:rFonts w:cs="Arial"/>
          <w:sz w:val="24"/>
          <w:szCs w:val="23"/>
        </w:rPr>
        <w:sectPr w:rsidR="00660408" w:rsidRPr="005B549C" w:rsidSect="00F75780">
          <w:type w:val="continuous"/>
          <w:pgSz w:w="12240" w:h="15840"/>
          <w:pgMar w:top="720" w:right="720" w:bottom="360" w:left="720" w:header="720" w:footer="720" w:gutter="0"/>
          <w:cols w:space="720"/>
          <w:docGrid w:linePitch="360"/>
        </w:sectPr>
      </w:pPr>
      <w:r>
        <w:rPr>
          <w:rFonts w:cs="Arial"/>
          <w:sz w:val="24"/>
          <w:szCs w:val="23"/>
        </w:rPr>
        <w:t>W</w:t>
      </w:r>
      <w:r w:rsidRPr="00191DC4">
        <w:rPr>
          <w:rFonts w:cs="Arial"/>
          <w:sz w:val="24"/>
          <w:szCs w:val="23"/>
        </w:rPr>
        <w:t>e offer excellent employee benefits, such as low-cost health and dental insurance, and affordable dep</w:t>
      </w:r>
      <w:r>
        <w:rPr>
          <w:rFonts w:cs="Arial"/>
          <w:sz w:val="24"/>
          <w:szCs w:val="23"/>
        </w:rPr>
        <w:t xml:space="preserve">endent coverage. Other benefits </w:t>
      </w:r>
      <w:r w:rsidRPr="00191DC4">
        <w:rPr>
          <w:rFonts w:cs="Arial"/>
          <w:sz w:val="24"/>
          <w:szCs w:val="23"/>
        </w:rPr>
        <w:t>include:</w:t>
      </w:r>
    </w:p>
    <w:p w14:paraId="3D9CF20A" w14:textId="7FE09825" w:rsidR="00660408" w:rsidRDefault="00660408" w:rsidP="00660408">
      <w:pPr>
        <w:pStyle w:val="ListParagraph"/>
        <w:numPr>
          <w:ilvl w:val="0"/>
          <w:numId w:val="1"/>
        </w:numPr>
        <w:contextualSpacing w:val="0"/>
        <w:jc w:val="both"/>
        <w:rPr>
          <w:rFonts w:cs="Arial"/>
          <w:sz w:val="24"/>
          <w:szCs w:val="23"/>
        </w:rPr>
      </w:pPr>
      <w:r>
        <w:rPr>
          <w:rFonts w:cs="Arial"/>
          <w:sz w:val="24"/>
          <w:szCs w:val="23"/>
        </w:rPr>
        <w:t>1</w:t>
      </w:r>
      <w:r w:rsidR="00132BFD">
        <w:rPr>
          <w:rFonts w:cs="Arial"/>
          <w:sz w:val="24"/>
          <w:szCs w:val="23"/>
        </w:rPr>
        <w:t>2</w:t>
      </w:r>
      <w:r>
        <w:rPr>
          <w:rFonts w:cs="Arial"/>
          <w:sz w:val="24"/>
          <w:szCs w:val="23"/>
        </w:rPr>
        <w:t xml:space="preserve"> paid holidays per year</w:t>
      </w:r>
    </w:p>
    <w:p w14:paraId="48FE41F9" w14:textId="77777777" w:rsidR="00660408" w:rsidRDefault="00660408" w:rsidP="00660408">
      <w:pPr>
        <w:pStyle w:val="ListParagraph"/>
        <w:numPr>
          <w:ilvl w:val="0"/>
          <w:numId w:val="1"/>
        </w:numPr>
        <w:contextualSpacing w:val="0"/>
        <w:jc w:val="both"/>
        <w:rPr>
          <w:rFonts w:cs="Arial"/>
          <w:sz w:val="24"/>
          <w:szCs w:val="23"/>
        </w:rPr>
      </w:pPr>
      <w:r>
        <w:rPr>
          <w:rFonts w:cs="Arial"/>
          <w:sz w:val="24"/>
          <w:szCs w:val="23"/>
        </w:rPr>
        <w:t xml:space="preserve">Earn up to 29 paid vacation days a </w:t>
      </w:r>
      <w:proofErr w:type="gramStart"/>
      <w:r>
        <w:rPr>
          <w:rFonts w:cs="Arial"/>
          <w:sz w:val="24"/>
          <w:szCs w:val="23"/>
        </w:rPr>
        <w:t>year</w:t>
      </w:r>
      <w:proofErr w:type="gramEnd"/>
    </w:p>
    <w:p w14:paraId="5D35DB9A" w14:textId="77777777" w:rsidR="00660408" w:rsidRPr="00216A14" w:rsidRDefault="00660408" w:rsidP="00660408">
      <w:pPr>
        <w:pStyle w:val="ListParagraph"/>
        <w:numPr>
          <w:ilvl w:val="0"/>
          <w:numId w:val="1"/>
        </w:numPr>
        <w:contextualSpacing w:val="0"/>
        <w:jc w:val="both"/>
        <w:rPr>
          <w:rFonts w:cs="Arial"/>
          <w:sz w:val="24"/>
          <w:szCs w:val="23"/>
        </w:rPr>
      </w:pPr>
      <w:r>
        <w:rPr>
          <w:rFonts w:cs="Arial"/>
          <w:sz w:val="24"/>
          <w:szCs w:val="23"/>
        </w:rPr>
        <w:t xml:space="preserve">Earn 13 days paid sick </w:t>
      </w:r>
      <w:proofErr w:type="gramStart"/>
      <w:r>
        <w:rPr>
          <w:rFonts w:cs="Arial"/>
          <w:sz w:val="24"/>
          <w:szCs w:val="23"/>
        </w:rPr>
        <w:t>time</w:t>
      </w:r>
      <w:proofErr w:type="gramEnd"/>
    </w:p>
    <w:p w14:paraId="76367D3B" w14:textId="1846802E" w:rsidR="00660408" w:rsidRDefault="00660408" w:rsidP="00660408">
      <w:pPr>
        <w:pStyle w:val="ListParagraph"/>
        <w:numPr>
          <w:ilvl w:val="0"/>
          <w:numId w:val="1"/>
        </w:numPr>
        <w:contextualSpacing w:val="0"/>
        <w:jc w:val="both"/>
        <w:rPr>
          <w:rFonts w:cs="Arial"/>
          <w:sz w:val="24"/>
          <w:szCs w:val="23"/>
        </w:rPr>
      </w:pPr>
      <w:r>
        <w:rPr>
          <w:rFonts w:cs="Arial"/>
          <w:sz w:val="24"/>
          <w:szCs w:val="23"/>
        </w:rPr>
        <w:t>Defined pension plan</w:t>
      </w:r>
    </w:p>
    <w:p w14:paraId="236F3BEB" w14:textId="77777777" w:rsidR="00660408" w:rsidRDefault="00660408" w:rsidP="00660408">
      <w:pPr>
        <w:pStyle w:val="ListParagraph"/>
        <w:numPr>
          <w:ilvl w:val="0"/>
          <w:numId w:val="1"/>
        </w:numPr>
        <w:contextualSpacing w:val="0"/>
        <w:jc w:val="both"/>
        <w:rPr>
          <w:rFonts w:cs="Arial"/>
          <w:sz w:val="24"/>
          <w:szCs w:val="23"/>
        </w:rPr>
      </w:pPr>
      <w:r>
        <w:rPr>
          <w:rFonts w:cs="Arial"/>
          <w:sz w:val="24"/>
          <w:szCs w:val="23"/>
        </w:rPr>
        <w:t>Paid life insurance</w:t>
      </w:r>
    </w:p>
    <w:p w14:paraId="281C9906" w14:textId="488AC062" w:rsidR="00D80558" w:rsidRPr="00216A14" w:rsidRDefault="00D80558" w:rsidP="00660408">
      <w:pPr>
        <w:pStyle w:val="ListParagraph"/>
        <w:numPr>
          <w:ilvl w:val="0"/>
          <w:numId w:val="1"/>
        </w:numPr>
        <w:contextualSpacing w:val="0"/>
        <w:jc w:val="both"/>
        <w:rPr>
          <w:rFonts w:cs="Arial"/>
          <w:sz w:val="24"/>
          <w:szCs w:val="23"/>
        </w:rPr>
      </w:pPr>
      <w:r>
        <w:rPr>
          <w:rFonts w:cs="Arial"/>
          <w:sz w:val="24"/>
          <w:szCs w:val="23"/>
        </w:rPr>
        <w:t xml:space="preserve">Paid parental leave </w:t>
      </w:r>
      <w:proofErr w:type="gramStart"/>
      <w:r>
        <w:rPr>
          <w:rFonts w:cs="Arial"/>
          <w:sz w:val="24"/>
          <w:szCs w:val="23"/>
        </w:rPr>
        <w:t>available</w:t>
      </w:r>
      <w:proofErr w:type="gramEnd"/>
    </w:p>
    <w:p w14:paraId="102F94BF" w14:textId="1CF7B904" w:rsidR="00660408" w:rsidRDefault="003B0478" w:rsidP="00660408">
      <w:pPr>
        <w:pStyle w:val="ListParagraph"/>
        <w:numPr>
          <w:ilvl w:val="0"/>
          <w:numId w:val="1"/>
        </w:numPr>
        <w:contextualSpacing w:val="0"/>
        <w:jc w:val="both"/>
        <w:rPr>
          <w:rFonts w:cs="Arial"/>
          <w:sz w:val="24"/>
          <w:szCs w:val="23"/>
        </w:rPr>
      </w:pPr>
      <w:r>
        <w:rPr>
          <w:rFonts w:cs="Arial"/>
          <w:sz w:val="24"/>
          <w:szCs w:val="23"/>
        </w:rPr>
        <w:t xml:space="preserve">Some telework may be </w:t>
      </w:r>
      <w:proofErr w:type="gramStart"/>
      <w:r>
        <w:rPr>
          <w:rFonts w:cs="Arial"/>
          <w:sz w:val="24"/>
          <w:szCs w:val="23"/>
        </w:rPr>
        <w:t>available</w:t>
      </w:r>
      <w:proofErr w:type="gramEnd"/>
    </w:p>
    <w:p w14:paraId="0C6A1A2A" w14:textId="77777777" w:rsidR="00660408" w:rsidRPr="00CD477F" w:rsidRDefault="00660408" w:rsidP="00660408">
      <w:pPr>
        <w:pStyle w:val="ListParagraph"/>
        <w:numPr>
          <w:ilvl w:val="0"/>
          <w:numId w:val="1"/>
        </w:numPr>
        <w:contextualSpacing w:val="0"/>
        <w:jc w:val="both"/>
        <w:rPr>
          <w:rFonts w:cs="Arial"/>
          <w:sz w:val="24"/>
          <w:szCs w:val="23"/>
        </w:rPr>
        <w:sectPr w:rsidR="00660408" w:rsidRPr="00CD477F" w:rsidSect="00191DC4">
          <w:type w:val="continuous"/>
          <w:pgSz w:w="12240" w:h="15840"/>
          <w:pgMar w:top="720" w:right="720" w:bottom="720" w:left="720" w:header="720" w:footer="720" w:gutter="0"/>
          <w:cols w:num="2" w:space="720"/>
          <w:docGrid w:linePitch="360"/>
        </w:sectPr>
      </w:pPr>
      <w:r>
        <w:rPr>
          <w:rFonts w:cs="Arial"/>
          <w:sz w:val="24"/>
          <w:szCs w:val="23"/>
        </w:rPr>
        <w:t>And more!</w:t>
      </w:r>
    </w:p>
    <w:p w14:paraId="5D7A6844" w14:textId="77777777" w:rsidR="00660408" w:rsidRDefault="00660408" w:rsidP="00660408">
      <w:pPr>
        <w:spacing w:after="0" w:line="240" w:lineRule="auto"/>
        <w:rPr>
          <w:sz w:val="2"/>
        </w:rPr>
      </w:pPr>
    </w:p>
    <w:p w14:paraId="3BFEDC95" w14:textId="77777777" w:rsidR="00660408" w:rsidRDefault="00660408" w:rsidP="00660408">
      <w:pPr>
        <w:spacing w:after="0" w:line="240" w:lineRule="auto"/>
        <w:rPr>
          <w:sz w:val="2"/>
        </w:rPr>
      </w:pPr>
    </w:p>
    <w:p w14:paraId="3B611ED7" w14:textId="77777777" w:rsidR="00660408" w:rsidRDefault="00660408" w:rsidP="00660408">
      <w:pPr>
        <w:spacing w:after="0" w:line="240" w:lineRule="auto"/>
        <w:rPr>
          <w:sz w:val="2"/>
        </w:rPr>
      </w:pPr>
    </w:p>
    <w:p w14:paraId="17E8E85D" w14:textId="77777777" w:rsidR="00660408" w:rsidRPr="00052235" w:rsidRDefault="00660408" w:rsidP="000E3FF3">
      <w:pPr>
        <w:pStyle w:val="NoSpacing"/>
        <w:rPr>
          <w:sz w:val="16"/>
          <w:szCs w:val="16"/>
        </w:rPr>
      </w:pPr>
    </w:p>
    <w:p w14:paraId="25DA1C85" w14:textId="46154ADC" w:rsidR="00980037" w:rsidRDefault="00980037" w:rsidP="00980037">
      <w:pPr>
        <w:pStyle w:val="NoSpacing"/>
        <w:rPr>
          <w:b/>
          <w:color w:val="003F6B"/>
          <w:sz w:val="24"/>
          <w:szCs w:val="24"/>
        </w:rPr>
      </w:pPr>
      <w:r>
        <w:rPr>
          <w:b/>
          <w:color w:val="003F6B"/>
          <w:sz w:val="24"/>
          <w:szCs w:val="24"/>
        </w:rPr>
        <w:t>MINIMUM QUALIFICATIONS</w:t>
      </w:r>
    </w:p>
    <w:p w14:paraId="0931C75D" w14:textId="77777777" w:rsidR="00AB7D88" w:rsidRPr="00AB7D88" w:rsidRDefault="00AB7D88" w:rsidP="00AB7D88">
      <w:pPr>
        <w:pStyle w:val="NoSpacing"/>
        <w:rPr>
          <w:sz w:val="24"/>
          <w:szCs w:val="24"/>
        </w:rPr>
      </w:pPr>
      <w:r w:rsidRPr="00AB7D88">
        <w:rPr>
          <w:sz w:val="24"/>
          <w:szCs w:val="24"/>
        </w:rPr>
        <w:t xml:space="preserve">A </w:t>
      </w:r>
      <w:proofErr w:type="gramStart"/>
      <w:r w:rsidRPr="00AB7D88">
        <w:rPr>
          <w:sz w:val="24"/>
          <w:szCs w:val="24"/>
        </w:rPr>
        <w:t>Bachelor’s</w:t>
      </w:r>
      <w:proofErr w:type="gramEnd"/>
      <w:r w:rsidRPr="00AB7D88">
        <w:rPr>
          <w:sz w:val="24"/>
          <w:szCs w:val="24"/>
        </w:rPr>
        <w:t xml:space="preserve"> degree </w:t>
      </w:r>
      <w:r w:rsidRPr="00AB7D88">
        <w:rPr>
          <w:b/>
          <w:bCs/>
          <w:sz w:val="24"/>
          <w:szCs w:val="24"/>
        </w:rPr>
        <w:t>OR</w:t>
      </w:r>
      <w:r w:rsidRPr="00AB7D88">
        <w:rPr>
          <w:sz w:val="24"/>
          <w:szCs w:val="24"/>
        </w:rPr>
        <w:t> one-year professional work experience </w:t>
      </w:r>
      <w:r w:rsidRPr="00AB7D88">
        <w:rPr>
          <w:b/>
          <w:bCs/>
          <w:sz w:val="24"/>
          <w:szCs w:val="24"/>
        </w:rPr>
        <w:t>OR</w:t>
      </w:r>
      <w:r w:rsidRPr="00AB7D88">
        <w:rPr>
          <w:sz w:val="24"/>
          <w:szCs w:val="24"/>
        </w:rPr>
        <w:t> two years technical/paraprofessional work experience that demonstrates the following:</w:t>
      </w:r>
    </w:p>
    <w:p w14:paraId="55B9F095" w14:textId="078F6173" w:rsidR="00AB7D88" w:rsidRPr="00AB7D88" w:rsidRDefault="00AB7D88" w:rsidP="00AB7D88">
      <w:pPr>
        <w:pStyle w:val="NoSpacing"/>
        <w:numPr>
          <w:ilvl w:val="0"/>
          <w:numId w:val="14"/>
        </w:numPr>
        <w:rPr>
          <w:sz w:val="24"/>
          <w:szCs w:val="24"/>
        </w:rPr>
      </w:pPr>
      <w:r w:rsidRPr="00AB7D88">
        <w:rPr>
          <w:sz w:val="24"/>
          <w:szCs w:val="24"/>
        </w:rPr>
        <w:t>Experience gathering and interpreting data to evaluate and identify when business practices should be changed.</w:t>
      </w:r>
    </w:p>
    <w:p w14:paraId="594F6E00" w14:textId="77777777" w:rsidR="00AB7D88" w:rsidRPr="00AB7D88" w:rsidRDefault="00AB7D88" w:rsidP="00AB7D88">
      <w:pPr>
        <w:pStyle w:val="NoSpacing"/>
        <w:numPr>
          <w:ilvl w:val="0"/>
          <w:numId w:val="14"/>
        </w:numPr>
        <w:rPr>
          <w:sz w:val="24"/>
          <w:szCs w:val="24"/>
        </w:rPr>
      </w:pPr>
      <w:r w:rsidRPr="00AB7D88">
        <w:rPr>
          <w:sz w:val="24"/>
          <w:szCs w:val="24"/>
        </w:rPr>
        <w:t>Verbal and written communication experience to create presentations and prepare business documents.</w:t>
      </w:r>
    </w:p>
    <w:p w14:paraId="573BE917" w14:textId="77777777" w:rsidR="00AB7D88" w:rsidRPr="00AB7D88" w:rsidRDefault="00AB7D88" w:rsidP="00AB7D88">
      <w:pPr>
        <w:pStyle w:val="NoSpacing"/>
        <w:numPr>
          <w:ilvl w:val="0"/>
          <w:numId w:val="14"/>
        </w:numPr>
        <w:rPr>
          <w:sz w:val="24"/>
          <w:szCs w:val="24"/>
        </w:rPr>
      </w:pPr>
      <w:r w:rsidRPr="00AB7D88">
        <w:rPr>
          <w:sz w:val="24"/>
          <w:szCs w:val="24"/>
        </w:rPr>
        <w:t>Experience using computer programs in an office environment (e.g., Excel, Word, PowerPoint, SharePoint, Teams).          </w:t>
      </w:r>
    </w:p>
    <w:p w14:paraId="3069F132" w14:textId="77777777" w:rsidR="00AB7D88" w:rsidRPr="00AB7D88" w:rsidRDefault="00AB7D88" w:rsidP="00AB7D88">
      <w:pPr>
        <w:pStyle w:val="NoSpacing"/>
        <w:numPr>
          <w:ilvl w:val="0"/>
          <w:numId w:val="14"/>
        </w:numPr>
        <w:rPr>
          <w:sz w:val="24"/>
          <w:szCs w:val="24"/>
        </w:rPr>
      </w:pPr>
      <w:r w:rsidRPr="00AB7D88">
        <w:rPr>
          <w:sz w:val="24"/>
          <w:szCs w:val="24"/>
        </w:rPr>
        <w:t>Planning and organizational skills.</w:t>
      </w:r>
    </w:p>
    <w:p w14:paraId="52190863" w14:textId="77777777" w:rsidR="001A6BAD" w:rsidRPr="00AB7D88" w:rsidRDefault="001A6BAD" w:rsidP="00DB0E36">
      <w:pPr>
        <w:pStyle w:val="NoSpacing"/>
        <w:rPr>
          <w:sz w:val="16"/>
          <w:szCs w:val="16"/>
        </w:rPr>
      </w:pPr>
    </w:p>
    <w:p w14:paraId="65A5C6B4" w14:textId="3F36AE76" w:rsidR="009C473C" w:rsidRPr="00A436EE" w:rsidRDefault="009C473C" w:rsidP="009C473C">
      <w:pPr>
        <w:rPr>
          <w:sz w:val="24"/>
          <w:szCs w:val="24"/>
        </w:rPr>
      </w:pPr>
      <w:r w:rsidRPr="00A436EE">
        <w:rPr>
          <w:b/>
          <w:color w:val="003F6B"/>
          <w:sz w:val="24"/>
          <w:szCs w:val="24"/>
        </w:rPr>
        <w:t>APPLY ONLINE</w:t>
      </w:r>
      <w:r w:rsidR="00961293">
        <w:rPr>
          <w:b/>
          <w:color w:val="003F6B"/>
          <w:sz w:val="24"/>
          <w:szCs w:val="24"/>
        </w:rPr>
        <w:t xml:space="preserve"> BY</w:t>
      </w:r>
      <w:r w:rsidR="00681075">
        <w:rPr>
          <w:b/>
          <w:color w:val="003F6B"/>
          <w:sz w:val="24"/>
          <w:szCs w:val="24"/>
        </w:rPr>
        <w:t xml:space="preserve"> </w:t>
      </w:r>
      <w:r w:rsidR="00DB0E36">
        <w:rPr>
          <w:b/>
          <w:color w:val="003F6B"/>
          <w:sz w:val="24"/>
          <w:szCs w:val="24"/>
        </w:rPr>
        <w:t>7</w:t>
      </w:r>
      <w:r w:rsidR="00594F6B">
        <w:rPr>
          <w:b/>
          <w:color w:val="003F6B"/>
          <w:sz w:val="24"/>
          <w:szCs w:val="24"/>
        </w:rPr>
        <w:t>/</w:t>
      </w:r>
      <w:r w:rsidR="00DB0E36">
        <w:rPr>
          <w:b/>
          <w:color w:val="003F6B"/>
          <w:sz w:val="24"/>
          <w:szCs w:val="24"/>
        </w:rPr>
        <w:t>17</w:t>
      </w:r>
      <w:r w:rsidR="000E3FF3">
        <w:rPr>
          <w:b/>
          <w:color w:val="003F6B"/>
          <w:sz w:val="24"/>
          <w:szCs w:val="24"/>
        </w:rPr>
        <w:t>/</w:t>
      </w:r>
      <w:r w:rsidR="00681075" w:rsidRPr="00681075">
        <w:rPr>
          <w:b/>
          <w:color w:val="003F6B"/>
          <w:sz w:val="24"/>
          <w:szCs w:val="24"/>
        </w:rPr>
        <w:t>202</w:t>
      </w:r>
      <w:r w:rsidR="003265B0">
        <w:rPr>
          <w:b/>
          <w:color w:val="003F6B"/>
          <w:sz w:val="24"/>
          <w:szCs w:val="24"/>
        </w:rPr>
        <w:t>4</w:t>
      </w:r>
      <w:r w:rsidRPr="00A436EE">
        <w:rPr>
          <w:b/>
          <w:color w:val="003F6B"/>
          <w:sz w:val="24"/>
          <w:szCs w:val="24"/>
        </w:rPr>
        <w:t>:</w:t>
      </w:r>
    </w:p>
    <w:p w14:paraId="23C4C487" w14:textId="77777777" w:rsidR="009C473C" w:rsidRPr="00A436EE" w:rsidRDefault="009C473C" w:rsidP="00BB64EE">
      <w:pPr>
        <w:numPr>
          <w:ilvl w:val="0"/>
          <w:numId w:val="2"/>
        </w:numPr>
        <w:spacing w:after="0" w:line="240" w:lineRule="auto"/>
        <w:rPr>
          <w:sz w:val="24"/>
          <w:szCs w:val="24"/>
        </w:rPr>
      </w:pPr>
      <w:r w:rsidRPr="00A436EE">
        <w:rPr>
          <w:sz w:val="24"/>
          <w:szCs w:val="24"/>
        </w:rPr>
        <w:t xml:space="preserve">Go to </w:t>
      </w:r>
      <w:hyperlink r:id="rId9" w:history="1">
        <w:r w:rsidR="00BC307B" w:rsidRPr="00521320">
          <w:rPr>
            <w:rStyle w:val="Hyperlink"/>
            <w:b/>
            <w:sz w:val="24"/>
            <w:szCs w:val="24"/>
          </w:rPr>
          <w:t>www.mn.gov/careers</w:t>
        </w:r>
      </w:hyperlink>
    </w:p>
    <w:p w14:paraId="4EB4406A" w14:textId="39DD28D9" w:rsidR="009C473C" w:rsidRPr="00A436EE" w:rsidRDefault="009C473C" w:rsidP="00BB64EE">
      <w:pPr>
        <w:numPr>
          <w:ilvl w:val="0"/>
          <w:numId w:val="2"/>
        </w:numPr>
        <w:spacing w:after="0" w:line="240" w:lineRule="auto"/>
        <w:rPr>
          <w:sz w:val="24"/>
          <w:szCs w:val="24"/>
        </w:rPr>
      </w:pPr>
      <w:r w:rsidRPr="00A436EE">
        <w:rPr>
          <w:sz w:val="24"/>
          <w:szCs w:val="24"/>
        </w:rPr>
        <w:t>Click “</w:t>
      </w:r>
      <w:r w:rsidR="0087539B" w:rsidRPr="0087539B">
        <w:rPr>
          <w:b/>
          <w:bCs/>
          <w:sz w:val="24"/>
          <w:szCs w:val="24"/>
        </w:rPr>
        <w:t xml:space="preserve">Search open </w:t>
      </w:r>
      <w:proofErr w:type="gramStart"/>
      <w:r w:rsidR="0087539B" w:rsidRPr="0087539B">
        <w:rPr>
          <w:b/>
          <w:bCs/>
          <w:sz w:val="24"/>
          <w:szCs w:val="24"/>
        </w:rPr>
        <w:t>positions</w:t>
      </w:r>
      <w:r w:rsidRPr="00A436EE">
        <w:rPr>
          <w:sz w:val="24"/>
          <w:szCs w:val="24"/>
        </w:rPr>
        <w:t>”</w:t>
      </w:r>
      <w:proofErr w:type="gramEnd"/>
    </w:p>
    <w:p w14:paraId="74180662" w14:textId="3916E4A5" w:rsidR="009C473C" w:rsidRPr="00A436EE" w:rsidRDefault="0087539B" w:rsidP="00BB64EE">
      <w:pPr>
        <w:numPr>
          <w:ilvl w:val="0"/>
          <w:numId w:val="2"/>
        </w:numPr>
        <w:spacing w:after="0" w:line="240" w:lineRule="auto"/>
        <w:rPr>
          <w:sz w:val="24"/>
          <w:szCs w:val="24"/>
        </w:rPr>
      </w:pPr>
      <w:r>
        <w:rPr>
          <w:sz w:val="24"/>
          <w:szCs w:val="24"/>
        </w:rPr>
        <w:t>E</w:t>
      </w:r>
      <w:r w:rsidR="009C473C" w:rsidRPr="00A436EE">
        <w:rPr>
          <w:sz w:val="24"/>
          <w:szCs w:val="24"/>
        </w:rPr>
        <w:t xml:space="preserve">nter the Job Opening ID </w:t>
      </w:r>
      <w:r w:rsidR="00D80558">
        <w:rPr>
          <w:b/>
          <w:sz w:val="24"/>
          <w:szCs w:val="24"/>
        </w:rPr>
        <w:t>“</w:t>
      </w:r>
      <w:r w:rsidR="00E35375">
        <w:rPr>
          <w:b/>
          <w:sz w:val="24"/>
          <w:szCs w:val="24"/>
        </w:rPr>
        <w:t>7</w:t>
      </w:r>
      <w:r w:rsidR="00DB0E36">
        <w:rPr>
          <w:b/>
          <w:sz w:val="24"/>
          <w:szCs w:val="24"/>
        </w:rPr>
        <w:t>8</w:t>
      </w:r>
      <w:r w:rsidR="00AB7D88">
        <w:rPr>
          <w:b/>
          <w:sz w:val="24"/>
          <w:szCs w:val="24"/>
        </w:rPr>
        <w:t>260</w:t>
      </w:r>
      <w:r w:rsidR="00D80558">
        <w:rPr>
          <w:b/>
          <w:sz w:val="24"/>
          <w:szCs w:val="24"/>
        </w:rPr>
        <w:t>”</w:t>
      </w:r>
      <w:r w:rsidR="009C473C" w:rsidRPr="00A436EE">
        <w:rPr>
          <w:sz w:val="24"/>
          <w:szCs w:val="24"/>
        </w:rPr>
        <w:t xml:space="preserve"> in the Keywords search box and click </w:t>
      </w:r>
      <w:r>
        <w:rPr>
          <w:sz w:val="24"/>
          <w:szCs w:val="24"/>
        </w:rPr>
        <w:t>“</w:t>
      </w:r>
      <w:r w:rsidRPr="0087539B">
        <w:rPr>
          <w:b/>
          <w:bCs/>
          <w:sz w:val="24"/>
          <w:szCs w:val="24"/>
        </w:rPr>
        <w:t>&gt;&gt;</w:t>
      </w:r>
      <w:r>
        <w:rPr>
          <w:sz w:val="24"/>
          <w:szCs w:val="24"/>
        </w:rPr>
        <w:t>”</w:t>
      </w:r>
      <w:r w:rsidR="009C473C" w:rsidRPr="00A436EE">
        <w:rPr>
          <w:sz w:val="24"/>
          <w:szCs w:val="24"/>
        </w:rPr>
        <w:t xml:space="preserve">  </w:t>
      </w:r>
    </w:p>
    <w:p w14:paraId="58B9E2AC" w14:textId="6FD8B2F8" w:rsidR="009C473C" w:rsidRPr="00A436EE" w:rsidRDefault="009C473C" w:rsidP="00BB64EE">
      <w:pPr>
        <w:numPr>
          <w:ilvl w:val="0"/>
          <w:numId w:val="2"/>
        </w:numPr>
        <w:spacing w:after="0" w:line="240" w:lineRule="auto"/>
        <w:rPr>
          <w:sz w:val="24"/>
          <w:szCs w:val="24"/>
        </w:rPr>
      </w:pPr>
      <w:r w:rsidRPr="00A436EE">
        <w:rPr>
          <w:sz w:val="24"/>
          <w:szCs w:val="24"/>
        </w:rPr>
        <w:t xml:space="preserve">Click on the Job Title to view the job </w:t>
      </w:r>
      <w:proofErr w:type="gramStart"/>
      <w:r w:rsidRPr="00A436EE">
        <w:rPr>
          <w:sz w:val="24"/>
          <w:szCs w:val="24"/>
        </w:rPr>
        <w:t>posting</w:t>
      </w:r>
      <w:proofErr w:type="gramEnd"/>
    </w:p>
    <w:p w14:paraId="6E39D119" w14:textId="17E9651C" w:rsidR="009C473C" w:rsidRDefault="009C473C" w:rsidP="00BB64EE">
      <w:pPr>
        <w:numPr>
          <w:ilvl w:val="0"/>
          <w:numId w:val="2"/>
        </w:numPr>
        <w:spacing w:after="0" w:line="240" w:lineRule="auto"/>
        <w:rPr>
          <w:sz w:val="24"/>
          <w:szCs w:val="24"/>
        </w:rPr>
      </w:pPr>
      <w:r w:rsidRPr="00A436EE">
        <w:rPr>
          <w:sz w:val="24"/>
          <w:szCs w:val="24"/>
        </w:rPr>
        <w:t xml:space="preserve">Click </w:t>
      </w:r>
      <w:r w:rsidR="0087539B">
        <w:rPr>
          <w:sz w:val="24"/>
          <w:szCs w:val="24"/>
        </w:rPr>
        <w:t>“</w:t>
      </w:r>
      <w:r w:rsidRPr="0087539B">
        <w:rPr>
          <w:b/>
          <w:bCs/>
          <w:sz w:val="24"/>
          <w:szCs w:val="24"/>
        </w:rPr>
        <w:t>Apply</w:t>
      </w:r>
      <w:r w:rsidR="0087539B" w:rsidRPr="0087539B">
        <w:rPr>
          <w:b/>
          <w:bCs/>
          <w:sz w:val="24"/>
          <w:szCs w:val="24"/>
        </w:rPr>
        <w:t xml:space="preserve"> for Job</w:t>
      </w:r>
      <w:r w:rsidR="0087539B">
        <w:rPr>
          <w:sz w:val="24"/>
          <w:szCs w:val="24"/>
        </w:rPr>
        <w:t>”</w:t>
      </w:r>
    </w:p>
    <w:p w14:paraId="1641DDF5" w14:textId="6D7ACA6B" w:rsidR="009C473C" w:rsidRPr="009B244D" w:rsidRDefault="00BC307B" w:rsidP="00BB64EE">
      <w:pPr>
        <w:numPr>
          <w:ilvl w:val="0"/>
          <w:numId w:val="2"/>
        </w:numPr>
        <w:spacing w:after="0" w:line="240" w:lineRule="auto"/>
        <w:rPr>
          <w:sz w:val="24"/>
          <w:szCs w:val="24"/>
        </w:rPr>
      </w:pPr>
      <w:r w:rsidRPr="009B244D">
        <w:rPr>
          <w:sz w:val="24"/>
          <w:szCs w:val="24"/>
        </w:rPr>
        <w:t xml:space="preserve">When prompted for your </w:t>
      </w:r>
      <w:r w:rsidRPr="009B244D">
        <w:rPr>
          <w:b/>
          <w:sz w:val="24"/>
          <w:szCs w:val="24"/>
        </w:rPr>
        <w:t xml:space="preserve">Referral Source, please list:  </w:t>
      </w:r>
      <w:r w:rsidR="003B0478">
        <w:rPr>
          <w:b/>
          <w:sz w:val="24"/>
          <w:szCs w:val="24"/>
        </w:rPr>
        <w:t>Other</w:t>
      </w:r>
      <w:r w:rsidR="000B4B76" w:rsidRPr="009B244D">
        <w:rPr>
          <w:b/>
          <w:sz w:val="24"/>
          <w:szCs w:val="24"/>
        </w:rPr>
        <w:t xml:space="preserve"> – </w:t>
      </w:r>
      <w:r w:rsidR="00B226E0">
        <w:rPr>
          <w:b/>
          <w:sz w:val="24"/>
          <w:szCs w:val="24"/>
        </w:rPr>
        <w:t>Ramsey County</w:t>
      </w:r>
      <w:r w:rsidR="00AB7D88">
        <w:rPr>
          <w:b/>
          <w:sz w:val="24"/>
          <w:szCs w:val="24"/>
        </w:rPr>
        <w:t>.</w:t>
      </w:r>
    </w:p>
    <w:p w14:paraId="71CD4A2D" w14:textId="77777777" w:rsidR="00BF0442" w:rsidRPr="00BF0442" w:rsidRDefault="00BF0442" w:rsidP="00BF0442">
      <w:pPr>
        <w:pStyle w:val="NoSpacing"/>
        <w:rPr>
          <w:b/>
          <w:bCs/>
          <w:sz w:val="16"/>
          <w:szCs w:val="16"/>
        </w:rPr>
      </w:pPr>
    </w:p>
    <w:p w14:paraId="05147BE3" w14:textId="431AAF8B" w:rsidR="00B12EC5" w:rsidRDefault="009C473C" w:rsidP="00BF0442">
      <w:pPr>
        <w:pStyle w:val="NoSpacing"/>
        <w:rPr>
          <w:b/>
          <w:bCs/>
          <w:sz w:val="24"/>
          <w:szCs w:val="24"/>
        </w:rPr>
      </w:pPr>
      <w:r w:rsidRPr="00BF0442">
        <w:rPr>
          <w:b/>
          <w:bCs/>
          <w:sz w:val="24"/>
          <w:szCs w:val="24"/>
        </w:rPr>
        <w:t>Only applicants received on mn.gov/careers will be considered.</w:t>
      </w:r>
    </w:p>
    <w:p w14:paraId="241E8D2D" w14:textId="77777777" w:rsidR="00BF0442" w:rsidRPr="00C001A4" w:rsidRDefault="00BF0442" w:rsidP="00BF0442">
      <w:pPr>
        <w:pStyle w:val="NoSpacing"/>
        <w:rPr>
          <w:b/>
          <w:bCs/>
          <w:color w:val="003F6B"/>
          <w:sz w:val="20"/>
          <w:szCs w:val="20"/>
        </w:rPr>
      </w:pPr>
    </w:p>
    <w:p w14:paraId="05120881" w14:textId="42DB02E3" w:rsidR="00B524DD" w:rsidRPr="000C65F3" w:rsidRDefault="00B524DD" w:rsidP="00B524DD">
      <w:pPr>
        <w:pStyle w:val="NoSpacing"/>
        <w:ind w:firstLine="720"/>
        <w:jc w:val="center"/>
        <w:rPr>
          <w:b/>
          <w:color w:val="003F6B"/>
          <w:sz w:val="28"/>
          <w:szCs w:val="28"/>
        </w:rPr>
      </w:pPr>
      <w:r w:rsidRPr="000C65F3">
        <w:rPr>
          <w:b/>
          <w:color w:val="003F6B"/>
          <w:sz w:val="28"/>
          <w:szCs w:val="28"/>
        </w:rPr>
        <w:t>CONTACT FOR ADDITIONAL INFORMAT</w:t>
      </w:r>
      <w:r w:rsidR="00F743FD">
        <w:rPr>
          <w:b/>
          <w:color w:val="003F6B"/>
          <w:sz w:val="28"/>
          <w:szCs w:val="28"/>
        </w:rPr>
        <w:t>I</w:t>
      </w:r>
      <w:r w:rsidRPr="000C65F3">
        <w:rPr>
          <w:b/>
          <w:color w:val="003F6B"/>
          <w:sz w:val="28"/>
          <w:szCs w:val="28"/>
        </w:rPr>
        <w:t>ON:</w:t>
      </w:r>
    </w:p>
    <w:p w14:paraId="1FDCDE22" w14:textId="79018308" w:rsidR="00B524DD" w:rsidRPr="000C65F3" w:rsidRDefault="00BF0442" w:rsidP="00B524DD">
      <w:pPr>
        <w:pStyle w:val="NoSpacing"/>
        <w:ind w:left="720"/>
        <w:jc w:val="center"/>
        <w:rPr>
          <w:rFonts w:cs="Arial"/>
          <w:b/>
          <w:sz w:val="28"/>
          <w:szCs w:val="28"/>
        </w:rPr>
      </w:pPr>
      <w:r>
        <w:rPr>
          <w:rFonts w:cs="Arial"/>
          <w:b/>
          <w:sz w:val="28"/>
          <w:szCs w:val="28"/>
        </w:rPr>
        <w:t>Lena Garcia</w:t>
      </w:r>
      <w:r w:rsidR="00B524DD" w:rsidRPr="000C65F3">
        <w:rPr>
          <w:rFonts w:cs="Arial"/>
          <w:b/>
          <w:sz w:val="28"/>
          <w:szCs w:val="28"/>
        </w:rPr>
        <w:t>, MnDOT Recruitment Specialist</w:t>
      </w:r>
    </w:p>
    <w:p w14:paraId="52AC17A5" w14:textId="790E1CE2" w:rsidR="00594F6B" w:rsidRDefault="00B226E0" w:rsidP="003877CC">
      <w:pPr>
        <w:pStyle w:val="NoSpacing"/>
        <w:ind w:left="720"/>
        <w:jc w:val="center"/>
        <w:rPr>
          <w:rFonts w:eastAsia="Times New Roman" w:cs="Arial"/>
          <w:sz w:val="28"/>
          <w:szCs w:val="28"/>
        </w:rPr>
      </w:pPr>
      <w:hyperlink r:id="rId10" w:history="1">
        <w:r w:rsidR="00BF0442" w:rsidRPr="00634C87">
          <w:rPr>
            <w:rStyle w:val="Hyperlink"/>
            <w:rFonts w:cs="Arial"/>
            <w:b/>
            <w:sz w:val="28"/>
            <w:szCs w:val="28"/>
          </w:rPr>
          <w:t>Lena.Garcia@state.mn.</w:t>
        </w:r>
        <w:r w:rsidR="00BF0442" w:rsidRPr="00AB7D88">
          <w:rPr>
            <w:rStyle w:val="Hyperlink"/>
            <w:rFonts w:cs="Arial"/>
            <w:b/>
            <w:sz w:val="28"/>
            <w:szCs w:val="28"/>
            <w:u w:val="none"/>
          </w:rPr>
          <w:t>us</w:t>
        </w:r>
      </w:hyperlink>
      <w:r w:rsidR="00AB7D88">
        <w:rPr>
          <w:rStyle w:val="Hyperlink"/>
          <w:rFonts w:cs="Arial"/>
          <w:b/>
          <w:sz w:val="28"/>
          <w:szCs w:val="28"/>
          <w:u w:val="none"/>
        </w:rPr>
        <w:t xml:space="preserve"> </w:t>
      </w:r>
      <w:r w:rsidR="00AB7D88" w:rsidRPr="00AB7D88">
        <w:rPr>
          <w:rStyle w:val="Hyperlink"/>
          <w:rFonts w:cs="Arial"/>
          <w:b/>
          <w:color w:val="auto"/>
          <w:sz w:val="28"/>
          <w:szCs w:val="28"/>
          <w:u w:val="none"/>
        </w:rPr>
        <w:t>OR</w:t>
      </w:r>
      <w:r w:rsidR="00AB7D88">
        <w:rPr>
          <w:rStyle w:val="Hyperlink"/>
          <w:rFonts w:cs="Arial"/>
          <w:b/>
          <w:sz w:val="28"/>
          <w:szCs w:val="28"/>
          <w:u w:val="none"/>
        </w:rPr>
        <w:t xml:space="preserve"> </w:t>
      </w:r>
      <w:r w:rsidR="00B524DD" w:rsidRPr="00AB7D88">
        <w:rPr>
          <w:rFonts w:cs="Arial"/>
          <w:b/>
          <w:sz w:val="28"/>
          <w:szCs w:val="28"/>
        </w:rPr>
        <w:t>61</w:t>
      </w:r>
      <w:r w:rsidR="00BF0442" w:rsidRPr="00AB7D88">
        <w:rPr>
          <w:rFonts w:cs="Arial"/>
          <w:b/>
          <w:sz w:val="28"/>
          <w:szCs w:val="28"/>
        </w:rPr>
        <w:t>2</w:t>
      </w:r>
      <w:r w:rsidR="00B524DD" w:rsidRPr="000C65F3">
        <w:rPr>
          <w:rFonts w:cs="Arial"/>
          <w:b/>
          <w:sz w:val="28"/>
          <w:szCs w:val="28"/>
        </w:rPr>
        <w:t>-</w:t>
      </w:r>
      <w:r w:rsidR="00BF0442">
        <w:rPr>
          <w:rFonts w:cs="Arial"/>
          <w:b/>
          <w:sz w:val="28"/>
          <w:szCs w:val="28"/>
        </w:rPr>
        <w:t>257</w:t>
      </w:r>
      <w:r w:rsidR="00B524DD" w:rsidRPr="000C65F3">
        <w:rPr>
          <w:rFonts w:cs="Arial"/>
          <w:b/>
          <w:sz w:val="28"/>
          <w:szCs w:val="28"/>
        </w:rPr>
        <w:t>-</w:t>
      </w:r>
      <w:r w:rsidR="00BF0442">
        <w:rPr>
          <w:rFonts w:cs="Arial"/>
          <w:b/>
          <w:sz w:val="28"/>
          <w:szCs w:val="28"/>
        </w:rPr>
        <w:t>2388</w:t>
      </w:r>
    </w:p>
    <w:sectPr w:rsidR="00594F6B" w:rsidSect="00E970C8">
      <w:type w:val="continuous"/>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B18F" w14:textId="77777777" w:rsidR="00D74EC5" w:rsidRDefault="00D74EC5" w:rsidP="008363E5">
      <w:pPr>
        <w:spacing w:after="0" w:line="240" w:lineRule="auto"/>
      </w:pPr>
      <w:r>
        <w:separator/>
      </w:r>
    </w:p>
  </w:endnote>
  <w:endnote w:type="continuationSeparator" w:id="0">
    <w:p w14:paraId="58B143FB" w14:textId="77777777" w:rsidR="00D74EC5" w:rsidRDefault="00D74EC5" w:rsidP="0083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7F28" w14:textId="77777777" w:rsidR="00D74EC5" w:rsidRDefault="00D74EC5" w:rsidP="008363E5">
      <w:pPr>
        <w:spacing w:after="0" w:line="240" w:lineRule="auto"/>
      </w:pPr>
      <w:r>
        <w:separator/>
      </w:r>
    </w:p>
  </w:footnote>
  <w:footnote w:type="continuationSeparator" w:id="0">
    <w:p w14:paraId="783D4584" w14:textId="77777777" w:rsidR="00D74EC5" w:rsidRDefault="00D74EC5" w:rsidP="00836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31D5D"/>
    <w:multiLevelType w:val="multilevel"/>
    <w:tmpl w:val="5CA2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E23D9"/>
    <w:multiLevelType w:val="multilevel"/>
    <w:tmpl w:val="009A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A77CF"/>
    <w:multiLevelType w:val="hybridMultilevel"/>
    <w:tmpl w:val="1C8A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B727D"/>
    <w:multiLevelType w:val="hybridMultilevel"/>
    <w:tmpl w:val="EE90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14F91"/>
    <w:multiLevelType w:val="multilevel"/>
    <w:tmpl w:val="466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F61AF"/>
    <w:multiLevelType w:val="multilevel"/>
    <w:tmpl w:val="8C401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E741D"/>
    <w:multiLevelType w:val="hybridMultilevel"/>
    <w:tmpl w:val="9170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D695A"/>
    <w:multiLevelType w:val="multilevel"/>
    <w:tmpl w:val="BE1E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F4F3F"/>
    <w:multiLevelType w:val="hybridMultilevel"/>
    <w:tmpl w:val="70F4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7653A"/>
    <w:multiLevelType w:val="hybridMultilevel"/>
    <w:tmpl w:val="C388E100"/>
    <w:lvl w:ilvl="0" w:tplc="04090001">
      <w:start w:val="1"/>
      <w:numFmt w:val="bullet"/>
      <w:lvlText w:val=""/>
      <w:lvlJc w:val="left"/>
      <w:pPr>
        <w:ind w:left="720" w:hanging="360"/>
      </w:pPr>
      <w:rPr>
        <w:rFonts w:ascii="Symbol" w:hAnsi="Symbol" w:hint="default"/>
      </w:rPr>
    </w:lvl>
    <w:lvl w:ilvl="1" w:tplc="5BDEC0C2">
      <w:numFmt w:val="bullet"/>
      <w:lvlText w:val="·"/>
      <w:lvlJc w:val="left"/>
      <w:pPr>
        <w:ind w:left="1515" w:hanging="435"/>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E605F"/>
    <w:multiLevelType w:val="hybridMultilevel"/>
    <w:tmpl w:val="EE5A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F4D04"/>
    <w:multiLevelType w:val="hybridMultilevel"/>
    <w:tmpl w:val="C9929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F3F0A"/>
    <w:multiLevelType w:val="hybridMultilevel"/>
    <w:tmpl w:val="31DAC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962525">
    <w:abstractNumId w:val="3"/>
  </w:num>
  <w:num w:numId="2" w16cid:durableId="1129402228">
    <w:abstractNumId w:val="12"/>
  </w:num>
  <w:num w:numId="3" w16cid:durableId="289168918">
    <w:abstractNumId w:val="2"/>
  </w:num>
  <w:num w:numId="4" w16cid:durableId="1587492382">
    <w:abstractNumId w:val="8"/>
  </w:num>
  <w:num w:numId="5" w16cid:durableId="628510686">
    <w:abstractNumId w:val="1"/>
  </w:num>
  <w:num w:numId="6" w16cid:durableId="1214385718">
    <w:abstractNumId w:val="10"/>
  </w:num>
  <w:num w:numId="7" w16cid:durableId="777944823">
    <w:abstractNumId w:val="5"/>
  </w:num>
  <w:num w:numId="8" w16cid:durableId="1809546823">
    <w:abstractNumId w:val="5"/>
    <w:lvlOverride w:ilvl="1">
      <w:lvl w:ilvl="1">
        <w:numFmt w:val="bullet"/>
        <w:lvlText w:val=""/>
        <w:lvlJc w:val="left"/>
        <w:pPr>
          <w:tabs>
            <w:tab w:val="num" w:pos="1440"/>
          </w:tabs>
          <w:ind w:left="1440" w:hanging="360"/>
        </w:pPr>
        <w:rPr>
          <w:rFonts w:ascii="Symbol" w:hAnsi="Symbol" w:hint="default"/>
          <w:sz w:val="20"/>
        </w:rPr>
      </w:lvl>
    </w:lvlOverride>
  </w:num>
  <w:num w:numId="9" w16cid:durableId="658197838">
    <w:abstractNumId w:val="11"/>
  </w:num>
  <w:num w:numId="10" w16cid:durableId="1949507184">
    <w:abstractNumId w:val="9"/>
  </w:num>
  <w:num w:numId="11" w16cid:durableId="596642744">
    <w:abstractNumId w:val="7"/>
  </w:num>
  <w:num w:numId="12" w16cid:durableId="1258099874">
    <w:abstractNumId w:val="0"/>
  </w:num>
  <w:num w:numId="13" w16cid:durableId="1253975048">
    <w:abstractNumId w:val="4"/>
  </w:num>
  <w:num w:numId="14" w16cid:durableId="1329179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A3"/>
    <w:rsid w:val="00025DA4"/>
    <w:rsid w:val="00052235"/>
    <w:rsid w:val="0005274D"/>
    <w:rsid w:val="000561EE"/>
    <w:rsid w:val="00063A2B"/>
    <w:rsid w:val="000806AA"/>
    <w:rsid w:val="000A7C7B"/>
    <w:rsid w:val="000B4B76"/>
    <w:rsid w:val="000B5C42"/>
    <w:rsid w:val="000E3FF3"/>
    <w:rsid w:val="000E7A91"/>
    <w:rsid w:val="00100F4A"/>
    <w:rsid w:val="00112B1D"/>
    <w:rsid w:val="00115B6B"/>
    <w:rsid w:val="0012374F"/>
    <w:rsid w:val="00123DE2"/>
    <w:rsid w:val="00132BFD"/>
    <w:rsid w:val="00143AE8"/>
    <w:rsid w:val="0017743E"/>
    <w:rsid w:val="00191D22"/>
    <w:rsid w:val="00191DC4"/>
    <w:rsid w:val="001A6BAD"/>
    <w:rsid w:val="001B1AAE"/>
    <w:rsid w:val="001F746F"/>
    <w:rsid w:val="00216A14"/>
    <w:rsid w:val="00250454"/>
    <w:rsid w:val="00252972"/>
    <w:rsid w:val="00291269"/>
    <w:rsid w:val="0029794E"/>
    <w:rsid w:val="002D1E6A"/>
    <w:rsid w:val="002E6C1C"/>
    <w:rsid w:val="002F2170"/>
    <w:rsid w:val="00305C82"/>
    <w:rsid w:val="003265B0"/>
    <w:rsid w:val="003317CA"/>
    <w:rsid w:val="00333188"/>
    <w:rsid w:val="00353CC3"/>
    <w:rsid w:val="00382072"/>
    <w:rsid w:val="00382D63"/>
    <w:rsid w:val="00385C5C"/>
    <w:rsid w:val="003877CC"/>
    <w:rsid w:val="003B0478"/>
    <w:rsid w:val="003B4621"/>
    <w:rsid w:val="003D4FA8"/>
    <w:rsid w:val="003D77FD"/>
    <w:rsid w:val="003F08A2"/>
    <w:rsid w:val="003F2405"/>
    <w:rsid w:val="003F51FC"/>
    <w:rsid w:val="004201B1"/>
    <w:rsid w:val="004475C8"/>
    <w:rsid w:val="00453B73"/>
    <w:rsid w:val="004621D7"/>
    <w:rsid w:val="00474B9B"/>
    <w:rsid w:val="004762ED"/>
    <w:rsid w:val="004D6F86"/>
    <w:rsid w:val="0053505F"/>
    <w:rsid w:val="00566A15"/>
    <w:rsid w:val="005839B9"/>
    <w:rsid w:val="00594F6B"/>
    <w:rsid w:val="005B549C"/>
    <w:rsid w:val="005C616E"/>
    <w:rsid w:val="005D341A"/>
    <w:rsid w:val="005F4D19"/>
    <w:rsid w:val="00641B29"/>
    <w:rsid w:val="006421B4"/>
    <w:rsid w:val="00660408"/>
    <w:rsid w:val="00671407"/>
    <w:rsid w:val="00677C66"/>
    <w:rsid w:val="00681075"/>
    <w:rsid w:val="006865EB"/>
    <w:rsid w:val="006901B8"/>
    <w:rsid w:val="00694420"/>
    <w:rsid w:val="006C2DAF"/>
    <w:rsid w:val="006C572B"/>
    <w:rsid w:val="006E1A18"/>
    <w:rsid w:val="006E7436"/>
    <w:rsid w:val="006F704D"/>
    <w:rsid w:val="00721B2E"/>
    <w:rsid w:val="00725BF4"/>
    <w:rsid w:val="00740535"/>
    <w:rsid w:val="00754248"/>
    <w:rsid w:val="00754615"/>
    <w:rsid w:val="00770BBB"/>
    <w:rsid w:val="00797A41"/>
    <w:rsid w:val="007A6DCF"/>
    <w:rsid w:val="007B581A"/>
    <w:rsid w:val="007C21CD"/>
    <w:rsid w:val="007F2A3C"/>
    <w:rsid w:val="007F614B"/>
    <w:rsid w:val="0081552C"/>
    <w:rsid w:val="0081749C"/>
    <w:rsid w:val="00832D01"/>
    <w:rsid w:val="008363E5"/>
    <w:rsid w:val="008467A0"/>
    <w:rsid w:val="00852008"/>
    <w:rsid w:val="00860442"/>
    <w:rsid w:val="0087539B"/>
    <w:rsid w:val="00875CB6"/>
    <w:rsid w:val="008810CB"/>
    <w:rsid w:val="008B1CB6"/>
    <w:rsid w:val="008B34A3"/>
    <w:rsid w:val="008C60ED"/>
    <w:rsid w:val="008E2BF9"/>
    <w:rsid w:val="008F3E08"/>
    <w:rsid w:val="00900F21"/>
    <w:rsid w:val="0090795B"/>
    <w:rsid w:val="0091291A"/>
    <w:rsid w:val="00950BAA"/>
    <w:rsid w:val="009564F3"/>
    <w:rsid w:val="00961293"/>
    <w:rsid w:val="00980037"/>
    <w:rsid w:val="00996785"/>
    <w:rsid w:val="009A301D"/>
    <w:rsid w:val="009B063D"/>
    <w:rsid w:val="009B244D"/>
    <w:rsid w:val="009C02F6"/>
    <w:rsid w:val="009C473C"/>
    <w:rsid w:val="009D7026"/>
    <w:rsid w:val="009E35DA"/>
    <w:rsid w:val="00A020CD"/>
    <w:rsid w:val="00A35E0E"/>
    <w:rsid w:val="00A37702"/>
    <w:rsid w:val="00A44AAB"/>
    <w:rsid w:val="00A46027"/>
    <w:rsid w:val="00A8164D"/>
    <w:rsid w:val="00A867D3"/>
    <w:rsid w:val="00AA1B0F"/>
    <w:rsid w:val="00AB4CE0"/>
    <w:rsid w:val="00AB7D88"/>
    <w:rsid w:val="00AC596E"/>
    <w:rsid w:val="00AE05B1"/>
    <w:rsid w:val="00AE66BD"/>
    <w:rsid w:val="00AE6AE3"/>
    <w:rsid w:val="00AF4411"/>
    <w:rsid w:val="00B03FF6"/>
    <w:rsid w:val="00B12EC5"/>
    <w:rsid w:val="00B226E0"/>
    <w:rsid w:val="00B239E7"/>
    <w:rsid w:val="00B524DD"/>
    <w:rsid w:val="00BB64EE"/>
    <w:rsid w:val="00BC307B"/>
    <w:rsid w:val="00BD0F30"/>
    <w:rsid w:val="00BF0442"/>
    <w:rsid w:val="00BF04ED"/>
    <w:rsid w:val="00BF78BC"/>
    <w:rsid w:val="00C001A4"/>
    <w:rsid w:val="00C10121"/>
    <w:rsid w:val="00C153FB"/>
    <w:rsid w:val="00C2290E"/>
    <w:rsid w:val="00C369A0"/>
    <w:rsid w:val="00C40497"/>
    <w:rsid w:val="00C47D1C"/>
    <w:rsid w:val="00C9584C"/>
    <w:rsid w:val="00CB23A0"/>
    <w:rsid w:val="00CC3EA4"/>
    <w:rsid w:val="00CD477F"/>
    <w:rsid w:val="00CE7578"/>
    <w:rsid w:val="00CF4F9F"/>
    <w:rsid w:val="00CF7419"/>
    <w:rsid w:val="00D016F4"/>
    <w:rsid w:val="00D04E1F"/>
    <w:rsid w:val="00D25E4E"/>
    <w:rsid w:val="00D35816"/>
    <w:rsid w:val="00D36188"/>
    <w:rsid w:val="00D73FEC"/>
    <w:rsid w:val="00D74EC5"/>
    <w:rsid w:val="00D80558"/>
    <w:rsid w:val="00D94849"/>
    <w:rsid w:val="00D95DDD"/>
    <w:rsid w:val="00DA5B92"/>
    <w:rsid w:val="00DB0E36"/>
    <w:rsid w:val="00DB0E6B"/>
    <w:rsid w:val="00DC5316"/>
    <w:rsid w:val="00DE083F"/>
    <w:rsid w:val="00DF5E66"/>
    <w:rsid w:val="00E07554"/>
    <w:rsid w:val="00E12DF1"/>
    <w:rsid w:val="00E26325"/>
    <w:rsid w:val="00E35375"/>
    <w:rsid w:val="00E45852"/>
    <w:rsid w:val="00E62FFA"/>
    <w:rsid w:val="00E72A42"/>
    <w:rsid w:val="00E83325"/>
    <w:rsid w:val="00E970C8"/>
    <w:rsid w:val="00EA3C6B"/>
    <w:rsid w:val="00EA7798"/>
    <w:rsid w:val="00EC066B"/>
    <w:rsid w:val="00F03F3E"/>
    <w:rsid w:val="00F11084"/>
    <w:rsid w:val="00F16131"/>
    <w:rsid w:val="00F235D6"/>
    <w:rsid w:val="00F31F31"/>
    <w:rsid w:val="00F32E8D"/>
    <w:rsid w:val="00F4398D"/>
    <w:rsid w:val="00F55748"/>
    <w:rsid w:val="00F743FD"/>
    <w:rsid w:val="00F75780"/>
    <w:rsid w:val="00F82411"/>
    <w:rsid w:val="00F872CE"/>
    <w:rsid w:val="00F91E91"/>
    <w:rsid w:val="00FC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53CC"/>
  <w15:chartTrackingRefBased/>
  <w15:docId w15:val="{7FC2C0B2-3E57-4FFF-8E34-F156700E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E05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63D"/>
    <w:pPr>
      <w:spacing w:after="0" w:line="240" w:lineRule="auto"/>
      <w:ind w:left="720"/>
      <w:contextualSpacing/>
    </w:pPr>
  </w:style>
  <w:style w:type="character" w:styleId="Hyperlink">
    <w:name w:val="Hyperlink"/>
    <w:basedOn w:val="DefaultParagraphFont"/>
    <w:uiPriority w:val="99"/>
    <w:unhideWhenUsed/>
    <w:rsid w:val="009B063D"/>
    <w:rPr>
      <w:color w:val="0563C1" w:themeColor="hyperlink"/>
      <w:u w:val="single"/>
    </w:rPr>
  </w:style>
  <w:style w:type="paragraph" w:styleId="NoSpacing">
    <w:name w:val="No Spacing"/>
    <w:uiPriority w:val="1"/>
    <w:qFormat/>
    <w:rsid w:val="006E7436"/>
    <w:pPr>
      <w:spacing w:after="0" w:line="240" w:lineRule="auto"/>
    </w:pPr>
  </w:style>
  <w:style w:type="paragraph" w:styleId="Header">
    <w:name w:val="header"/>
    <w:basedOn w:val="Normal"/>
    <w:link w:val="HeaderChar"/>
    <w:uiPriority w:val="99"/>
    <w:unhideWhenUsed/>
    <w:rsid w:val="00836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3E5"/>
  </w:style>
  <w:style w:type="paragraph" w:styleId="Footer">
    <w:name w:val="footer"/>
    <w:basedOn w:val="Normal"/>
    <w:link w:val="FooterChar"/>
    <w:uiPriority w:val="99"/>
    <w:unhideWhenUsed/>
    <w:rsid w:val="00836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3E5"/>
  </w:style>
  <w:style w:type="paragraph" w:styleId="BalloonText">
    <w:name w:val="Balloon Text"/>
    <w:basedOn w:val="Normal"/>
    <w:link w:val="BalloonTextChar"/>
    <w:uiPriority w:val="99"/>
    <w:semiHidden/>
    <w:unhideWhenUsed/>
    <w:rsid w:val="00385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C5C"/>
    <w:rPr>
      <w:rFonts w:ascii="Segoe UI" w:hAnsi="Segoe UI" w:cs="Segoe UI"/>
      <w:sz w:val="18"/>
      <w:szCs w:val="18"/>
    </w:rPr>
  </w:style>
  <w:style w:type="paragraph" w:styleId="NormalWeb">
    <w:name w:val="Normal (Web)"/>
    <w:basedOn w:val="Normal"/>
    <w:uiPriority w:val="99"/>
    <w:semiHidden/>
    <w:unhideWhenUsed/>
    <w:rsid w:val="00F757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4615"/>
    <w:rPr>
      <w:b/>
      <w:bCs/>
    </w:rPr>
  </w:style>
  <w:style w:type="character" w:styleId="Emphasis">
    <w:name w:val="Emphasis"/>
    <w:basedOn w:val="DefaultParagraphFont"/>
    <w:uiPriority w:val="20"/>
    <w:qFormat/>
    <w:rsid w:val="00BC307B"/>
    <w:rPr>
      <w:i/>
      <w:iCs/>
    </w:rPr>
  </w:style>
  <w:style w:type="character" w:customStyle="1" w:styleId="Heading3Char">
    <w:name w:val="Heading 3 Char"/>
    <w:basedOn w:val="DefaultParagraphFont"/>
    <w:link w:val="Heading3"/>
    <w:uiPriority w:val="9"/>
    <w:rsid w:val="00AE05B1"/>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12374F"/>
    <w:rPr>
      <w:color w:val="605E5C"/>
      <w:shd w:val="clear" w:color="auto" w:fill="E1DFDD"/>
    </w:rPr>
  </w:style>
  <w:style w:type="character" w:customStyle="1" w:styleId="somethingchar">
    <w:name w:val="somethingchar"/>
    <w:basedOn w:val="DefaultParagraphFont"/>
    <w:rsid w:val="003B0478"/>
  </w:style>
  <w:style w:type="paragraph" w:customStyle="1" w:styleId="default">
    <w:name w:val="default"/>
    <w:basedOn w:val="Normal"/>
    <w:rsid w:val="003265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7087">
      <w:bodyDiv w:val="1"/>
      <w:marLeft w:val="0"/>
      <w:marRight w:val="0"/>
      <w:marTop w:val="0"/>
      <w:marBottom w:val="0"/>
      <w:divBdr>
        <w:top w:val="none" w:sz="0" w:space="0" w:color="auto"/>
        <w:left w:val="none" w:sz="0" w:space="0" w:color="auto"/>
        <w:bottom w:val="none" w:sz="0" w:space="0" w:color="auto"/>
        <w:right w:val="none" w:sz="0" w:space="0" w:color="auto"/>
      </w:divBdr>
    </w:div>
    <w:div w:id="40440396">
      <w:bodyDiv w:val="1"/>
      <w:marLeft w:val="0"/>
      <w:marRight w:val="0"/>
      <w:marTop w:val="0"/>
      <w:marBottom w:val="0"/>
      <w:divBdr>
        <w:top w:val="none" w:sz="0" w:space="0" w:color="auto"/>
        <w:left w:val="none" w:sz="0" w:space="0" w:color="auto"/>
        <w:bottom w:val="none" w:sz="0" w:space="0" w:color="auto"/>
        <w:right w:val="none" w:sz="0" w:space="0" w:color="auto"/>
      </w:divBdr>
    </w:div>
    <w:div w:id="51391738">
      <w:bodyDiv w:val="1"/>
      <w:marLeft w:val="0"/>
      <w:marRight w:val="0"/>
      <w:marTop w:val="0"/>
      <w:marBottom w:val="0"/>
      <w:divBdr>
        <w:top w:val="none" w:sz="0" w:space="0" w:color="auto"/>
        <w:left w:val="none" w:sz="0" w:space="0" w:color="auto"/>
        <w:bottom w:val="none" w:sz="0" w:space="0" w:color="auto"/>
        <w:right w:val="none" w:sz="0" w:space="0" w:color="auto"/>
      </w:divBdr>
    </w:div>
    <w:div w:id="90904028">
      <w:bodyDiv w:val="1"/>
      <w:marLeft w:val="30"/>
      <w:marRight w:val="0"/>
      <w:marTop w:val="0"/>
      <w:marBottom w:val="0"/>
      <w:divBdr>
        <w:top w:val="none" w:sz="0" w:space="0" w:color="auto"/>
        <w:left w:val="none" w:sz="0" w:space="0" w:color="auto"/>
        <w:bottom w:val="none" w:sz="0" w:space="0" w:color="auto"/>
        <w:right w:val="none" w:sz="0" w:space="0" w:color="auto"/>
      </w:divBdr>
      <w:divsChild>
        <w:div w:id="1696036856">
          <w:marLeft w:val="0"/>
          <w:marRight w:val="0"/>
          <w:marTop w:val="0"/>
          <w:marBottom w:val="0"/>
          <w:divBdr>
            <w:top w:val="none" w:sz="0" w:space="0" w:color="auto"/>
            <w:left w:val="none" w:sz="0" w:space="0" w:color="auto"/>
            <w:bottom w:val="none" w:sz="0" w:space="0" w:color="auto"/>
            <w:right w:val="none" w:sz="0" w:space="0" w:color="auto"/>
          </w:divBdr>
          <w:divsChild>
            <w:div w:id="1133018347">
              <w:marLeft w:val="0"/>
              <w:marRight w:val="0"/>
              <w:marTop w:val="0"/>
              <w:marBottom w:val="0"/>
              <w:divBdr>
                <w:top w:val="none" w:sz="0" w:space="0" w:color="auto"/>
                <w:left w:val="none" w:sz="0" w:space="0" w:color="auto"/>
                <w:bottom w:val="none" w:sz="0" w:space="0" w:color="auto"/>
                <w:right w:val="none" w:sz="0" w:space="0" w:color="auto"/>
              </w:divBdr>
              <w:divsChild>
                <w:div w:id="2133554671">
                  <w:marLeft w:val="0"/>
                  <w:marRight w:val="0"/>
                  <w:marTop w:val="0"/>
                  <w:marBottom w:val="0"/>
                  <w:divBdr>
                    <w:top w:val="none" w:sz="0" w:space="0" w:color="auto"/>
                    <w:left w:val="none" w:sz="0" w:space="0" w:color="auto"/>
                    <w:bottom w:val="none" w:sz="0" w:space="0" w:color="auto"/>
                    <w:right w:val="none" w:sz="0" w:space="0" w:color="auto"/>
                  </w:divBdr>
                  <w:divsChild>
                    <w:div w:id="1671785175">
                      <w:marLeft w:val="0"/>
                      <w:marRight w:val="0"/>
                      <w:marTop w:val="0"/>
                      <w:marBottom w:val="0"/>
                      <w:divBdr>
                        <w:top w:val="none" w:sz="0" w:space="0" w:color="auto"/>
                        <w:left w:val="none" w:sz="0" w:space="0" w:color="auto"/>
                        <w:bottom w:val="none" w:sz="0" w:space="0" w:color="auto"/>
                        <w:right w:val="none" w:sz="0" w:space="0" w:color="auto"/>
                      </w:divBdr>
                      <w:divsChild>
                        <w:div w:id="1037046504">
                          <w:marLeft w:val="0"/>
                          <w:marRight w:val="0"/>
                          <w:marTop w:val="0"/>
                          <w:marBottom w:val="0"/>
                          <w:divBdr>
                            <w:top w:val="none" w:sz="0" w:space="0" w:color="auto"/>
                            <w:left w:val="none" w:sz="0" w:space="0" w:color="auto"/>
                            <w:bottom w:val="none" w:sz="0" w:space="0" w:color="auto"/>
                            <w:right w:val="none" w:sz="0" w:space="0" w:color="auto"/>
                          </w:divBdr>
                          <w:divsChild>
                            <w:div w:id="19187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59208">
      <w:bodyDiv w:val="1"/>
      <w:marLeft w:val="0"/>
      <w:marRight w:val="0"/>
      <w:marTop w:val="0"/>
      <w:marBottom w:val="0"/>
      <w:divBdr>
        <w:top w:val="none" w:sz="0" w:space="0" w:color="auto"/>
        <w:left w:val="none" w:sz="0" w:space="0" w:color="auto"/>
        <w:bottom w:val="none" w:sz="0" w:space="0" w:color="auto"/>
        <w:right w:val="none" w:sz="0" w:space="0" w:color="auto"/>
      </w:divBdr>
    </w:div>
    <w:div w:id="133105358">
      <w:bodyDiv w:val="1"/>
      <w:marLeft w:val="0"/>
      <w:marRight w:val="0"/>
      <w:marTop w:val="0"/>
      <w:marBottom w:val="0"/>
      <w:divBdr>
        <w:top w:val="none" w:sz="0" w:space="0" w:color="auto"/>
        <w:left w:val="none" w:sz="0" w:space="0" w:color="auto"/>
        <w:bottom w:val="none" w:sz="0" w:space="0" w:color="auto"/>
        <w:right w:val="none" w:sz="0" w:space="0" w:color="auto"/>
      </w:divBdr>
    </w:div>
    <w:div w:id="229656720">
      <w:bodyDiv w:val="1"/>
      <w:marLeft w:val="0"/>
      <w:marRight w:val="0"/>
      <w:marTop w:val="0"/>
      <w:marBottom w:val="0"/>
      <w:divBdr>
        <w:top w:val="none" w:sz="0" w:space="0" w:color="auto"/>
        <w:left w:val="none" w:sz="0" w:space="0" w:color="auto"/>
        <w:bottom w:val="none" w:sz="0" w:space="0" w:color="auto"/>
        <w:right w:val="none" w:sz="0" w:space="0" w:color="auto"/>
      </w:divBdr>
      <w:divsChild>
        <w:div w:id="1421563126">
          <w:marLeft w:val="0"/>
          <w:marRight w:val="0"/>
          <w:marTop w:val="0"/>
          <w:marBottom w:val="0"/>
          <w:divBdr>
            <w:top w:val="none" w:sz="0" w:space="0" w:color="auto"/>
            <w:left w:val="none" w:sz="0" w:space="0" w:color="auto"/>
            <w:bottom w:val="none" w:sz="0" w:space="0" w:color="auto"/>
            <w:right w:val="none" w:sz="0" w:space="0" w:color="auto"/>
          </w:divBdr>
          <w:divsChild>
            <w:div w:id="370501368">
              <w:marLeft w:val="0"/>
              <w:marRight w:val="0"/>
              <w:marTop w:val="0"/>
              <w:marBottom w:val="0"/>
              <w:divBdr>
                <w:top w:val="none" w:sz="0" w:space="0" w:color="auto"/>
                <w:left w:val="none" w:sz="0" w:space="0" w:color="auto"/>
                <w:bottom w:val="none" w:sz="0" w:space="0" w:color="auto"/>
                <w:right w:val="none" w:sz="0" w:space="0" w:color="auto"/>
              </w:divBdr>
              <w:divsChild>
                <w:div w:id="980235331">
                  <w:marLeft w:val="0"/>
                  <w:marRight w:val="0"/>
                  <w:marTop w:val="0"/>
                  <w:marBottom w:val="0"/>
                  <w:divBdr>
                    <w:top w:val="none" w:sz="0" w:space="0" w:color="auto"/>
                    <w:left w:val="none" w:sz="0" w:space="0" w:color="auto"/>
                    <w:bottom w:val="none" w:sz="0" w:space="0" w:color="auto"/>
                    <w:right w:val="none" w:sz="0" w:space="0" w:color="auto"/>
                  </w:divBdr>
                  <w:divsChild>
                    <w:div w:id="1546259718">
                      <w:marLeft w:val="0"/>
                      <w:marRight w:val="0"/>
                      <w:marTop w:val="0"/>
                      <w:marBottom w:val="0"/>
                      <w:divBdr>
                        <w:top w:val="none" w:sz="0" w:space="0" w:color="auto"/>
                        <w:left w:val="none" w:sz="0" w:space="0" w:color="auto"/>
                        <w:bottom w:val="none" w:sz="0" w:space="0" w:color="auto"/>
                        <w:right w:val="none" w:sz="0" w:space="0" w:color="auto"/>
                      </w:divBdr>
                      <w:divsChild>
                        <w:div w:id="14919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8689">
      <w:bodyDiv w:val="1"/>
      <w:marLeft w:val="0"/>
      <w:marRight w:val="0"/>
      <w:marTop w:val="0"/>
      <w:marBottom w:val="0"/>
      <w:divBdr>
        <w:top w:val="none" w:sz="0" w:space="0" w:color="auto"/>
        <w:left w:val="none" w:sz="0" w:space="0" w:color="auto"/>
        <w:bottom w:val="none" w:sz="0" w:space="0" w:color="auto"/>
        <w:right w:val="none" w:sz="0" w:space="0" w:color="auto"/>
      </w:divBdr>
    </w:div>
    <w:div w:id="258218454">
      <w:bodyDiv w:val="1"/>
      <w:marLeft w:val="0"/>
      <w:marRight w:val="0"/>
      <w:marTop w:val="0"/>
      <w:marBottom w:val="0"/>
      <w:divBdr>
        <w:top w:val="none" w:sz="0" w:space="0" w:color="auto"/>
        <w:left w:val="none" w:sz="0" w:space="0" w:color="auto"/>
        <w:bottom w:val="none" w:sz="0" w:space="0" w:color="auto"/>
        <w:right w:val="none" w:sz="0" w:space="0" w:color="auto"/>
      </w:divBdr>
      <w:divsChild>
        <w:div w:id="378870333">
          <w:marLeft w:val="0"/>
          <w:marRight w:val="0"/>
          <w:marTop w:val="0"/>
          <w:marBottom w:val="120"/>
          <w:divBdr>
            <w:top w:val="none" w:sz="0" w:space="0" w:color="auto"/>
            <w:left w:val="none" w:sz="0" w:space="0" w:color="auto"/>
            <w:bottom w:val="none" w:sz="0" w:space="0" w:color="auto"/>
            <w:right w:val="none" w:sz="0" w:space="0" w:color="auto"/>
          </w:divBdr>
        </w:div>
        <w:div w:id="593981599">
          <w:marLeft w:val="0"/>
          <w:marRight w:val="0"/>
          <w:marTop w:val="0"/>
          <w:marBottom w:val="0"/>
          <w:divBdr>
            <w:top w:val="none" w:sz="0" w:space="0" w:color="auto"/>
            <w:left w:val="none" w:sz="0" w:space="0" w:color="auto"/>
            <w:bottom w:val="none" w:sz="0" w:space="0" w:color="auto"/>
            <w:right w:val="none" w:sz="0" w:space="0" w:color="auto"/>
          </w:divBdr>
        </w:div>
        <w:div w:id="707754700">
          <w:marLeft w:val="0"/>
          <w:marRight w:val="0"/>
          <w:marTop w:val="0"/>
          <w:marBottom w:val="0"/>
          <w:divBdr>
            <w:top w:val="none" w:sz="0" w:space="0" w:color="auto"/>
            <w:left w:val="none" w:sz="0" w:space="0" w:color="auto"/>
            <w:bottom w:val="none" w:sz="0" w:space="0" w:color="auto"/>
            <w:right w:val="none" w:sz="0" w:space="0" w:color="auto"/>
          </w:divBdr>
        </w:div>
        <w:div w:id="243800253">
          <w:marLeft w:val="0"/>
          <w:marRight w:val="0"/>
          <w:marTop w:val="0"/>
          <w:marBottom w:val="0"/>
          <w:divBdr>
            <w:top w:val="none" w:sz="0" w:space="0" w:color="auto"/>
            <w:left w:val="none" w:sz="0" w:space="0" w:color="auto"/>
            <w:bottom w:val="none" w:sz="0" w:space="0" w:color="auto"/>
            <w:right w:val="none" w:sz="0" w:space="0" w:color="auto"/>
          </w:divBdr>
        </w:div>
        <w:div w:id="416636109">
          <w:marLeft w:val="0"/>
          <w:marRight w:val="0"/>
          <w:marTop w:val="0"/>
          <w:marBottom w:val="0"/>
          <w:divBdr>
            <w:top w:val="none" w:sz="0" w:space="0" w:color="auto"/>
            <w:left w:val="none" w:sz="0" w:space="0" w:color="auto"/>
            <w:bottom w:val="none" w:sz="0" w:space="0" w:color="auto"/>
            <w:right w:val="none" w:sz="0" w:space="0" w:color="auto"/>
          </w:divBdr>
        </w:div>
        <w:div w:id="1373338898">
          <w:marLeft w:val="0"/>
          <w:marRight w:val="0"/>
          <w:marTop w:val="0"/>
          <w:marBottom w:val="0"/>
          <w:divBdr>
            <w:top w:val="none" w:sz="0" w:space="0" w:color="auto"/>
            <w:left w:val="none" w:sz="0" w:space="0" w:color="auto"/>
            <w:bottom w:val="none" w:sz="0" w:space="0" w:color="auto"/>
            <w:right w:val="none" w:sz="0" w:space="0" w:color="auto"/>
          </w:divBdr>
        </w:div>
        <w:div w:id="1106580999">
          <w:marLeft w:val="0"/>
          <w:marRight w:val="0"/>
          <w:marTop w:val="0"/>
          <w:marBottom w:val="0"/>
          <w:divBdr>
            <w:top w:val="none" w:sz="0" w:space="0" w:color="auto"/>
            <w:left w:val="none" w:sz="0" w:space="0" w:color="auto"/>
            <w:bottom w:val="none" w:sz="0" w:space="0" w:color="auto"/>
            <w:right w:val="none" w:sz="0" w:space="0" w:color="auto"/>
          </w:divBdr>
        </w:div>
        <w:div w:id="205142850">
          <w:marLeft w:val="0"/>
          <w:marRight w:val="0"/>
          <w:marTop w:val="0"/>
          <w:marBottom w:val="0"/>
          <w:divBdr>
            <w:top w:val="none" w:sz="0" w:space="0" w:color="auto"/>
            <w:left w:val="none" w:sz="0" w:space="0" w:color="auto"/>
            <w:bottom w:val="none" w:sz="0" w:space="0" w:color="auto"/>
            <w:right w:val="none" w:sz="0" w:space="0" w:color="auto"/>
          </w:divBdr>
        </w:div>
        <w:div w:id="1839735650">
          <w:marLeft w:val="0"/>
          <w:marRight w:val="0"/>
          <w:marTop w:val="0"/>
          <w:marBottom w:val="0"/>
          <w:divBdr>
            <w:top w:val="none" w:sz="0" w:space="0" w:color="auto"/>
            <w:left w:val="none" w:sz="0" w:space="0" w:color="auto"/>
            <w:bottom w:val="none" w:sz="0" w:space="0" w:color="auto"/>
            <w:right w:val="none" w:sz="0" w:space="0" w:color="auto"/>
          </w:divBdr>
        </w:div>
        <w:div w:id="11272630">
          <w:marLeft w:val="0"/>
          <w:marRight w:val="0"/>
          <w:marTop w:val="0"/>
          <w:marBottom w:val="0"/>
          <w:divBdr>
            <w:top w:val="none" w:sz="0" w:space="0" w:color="auto"/>
            <w:left w:val="none" w:sz="0" w:space="0" w:color="auto"/>
            <w:bottom w:val="none" w:sz="0" w:space="0" w:color="auto"/>
            <w:right w:val="none" w:sz="0" w:space="0" w:color="auto"/>
          </w:divBdr>
        </w:div>
        <w:div w:id="650452793">
          <w:marLeft w:val="0"/>
          <w:marRight w:val="0"/>
          <w:marTop w:val="0"/>
          <w:marBottom w:val="0"/>
          <w:divBdr>
            <w:top w:val="none" w:sz="0" w:space="0" w:color="auto"/>
            <w:left w:val="none" w:sz="0" w:space="0" w:color="auto"/>
            <w:bottom w:val="none" w:sz="0" w:space="0" w:color="auto"/>
            <w:right w:val="none" w:sz="0" w:space="0" w:color="auto"/>
          </w:divBdr>
        </w:div>
        <w:div w:id="1714311560">
          <w:marLeft w:val="0"/>
          <w:marRight w:val="0"/>
          <w:marTop w:val="0"/>
          <w:marBottom w:val="0"/>
          <w:divBdr>
            <w:top w:val="none" w:sz="0" w:space="0" w:color="auto"/>
            <w:left w:val="none" w:sz="0" w:space="0" w:color="auto"/>
            <w:bottom w:val="none" w:sz="0" w:space="0" w:color="auto"/>
            <w:right w:val="none" w:sz="0" w:space="0" w:color="auto"/>
          </w:divBdr>
        </w:div>
        <w:div w:id="1549367577">
          <w:marLeft w:val="0"/>
          <w:marRight w:val="0"/>
          <w:marTop w:val="0"/>
          <w:marBottom w:val="120"/>
          <w:divBdr>
            <w:top w:val="none" w:sz="0" w:space="0" w:color="auto"/>
            <w:left w:val="none" w:sz="0" w:space="0" w:color="auto"/>
            <w:bottom w:val="none" w:sz="0" w:space="0" w:color="auto"/>
            <w:right w:val="none" w:sz="0" w:space="0" w:color="auto"/>
          </w:divBdr>
        </w:div>
        <w:div w:id="725953858">
          <w:marLeft w:val="0"/>
          <w:marRight w:val="0"/>
          <w:marTop w:val="0"/>
          <w:marBottom w:val="0"/>
          <w:divBdr>
            <w:top w:val="none" w:sz="0" w:space="0" w:color="auto"/>
            <w:left w:val="none" w:sz="0" w:space="0" w:color="auto"/>
            <w:bottom w:val="none" w:sz="0" w:space="0" w:color="auto"/>
            <w:right w:val="none" w:sz="0" w:space="0" w:color="auto"/>
          </w:divBdr>
        </w:div>
        <w:div w:id="1568684720">
          <w:marLeft w:val="0"/>
          <w:marRight w:val="0"/>
          <w:marTop w:val="0"/>
          <w:marBottom w:val="0"/>
          <w:divBdr>
            <w:top w:val="none" w:sz="0" w:space="0" w:color="auto"/>
            <w:left w:val="none" w:sz="0" w:space="0" w:color="auto"/>
            <w:bottom w:val="none" w:sz="0" w:space="0" w:color="auto"/>
            <w:right w:val="none" w:sz="0" w:space="0" w:color="auto"/>
          </w:divBdr>
        </w:div>
      </w:divsChild>
    </w:div>
    <w:div w:id="276375570">
      <w:bodyDiv w:val="1"/>
      <w:marLeft w:val="0"/>
      <w:marRight w:val="0"/>
      <w:marTop w:val="0"/>
      <w:marBottom w:val="0"/>
      <w:divBdr>
        <w:top w:val="none" w:sz="0" w:space="0" w:color="auto"/>
        <w:left w:val="none" w:sz="0" w:space="0" w:color="auto"/>
        <w:bottom w:val="none" w:sz="0" w:space="0" w:color="auto"/>
        <w:right w:val="none" w:sz="0" w:space="0" w:color="auto"/>
      </w:divBdr>
    </w:div>
    <w:div w:id="313409026">
      <w:bodyDiv w:val="1"/>
      <w:marLeft w:val="0"/>
      <w:marRight w:val="0"/>
      <w:marTop w:val="0"/>
      <w:marBottom w:val="0"/>
      <w:divBdr>
        <w:top w:val="none" w:sz="0" w:space="0" w:color="auto"/>
        <w:left w:val="none" w:sz="0" w:space="0" w:color="auto"/>
        <w:bottom w:val="none" w:sz="0" w:space="0" w:color="auto"/>
        <w:right w:val="none" w:sz="0" w:space="0" w:color="auto"/>
      </w:divBdr>
    </w:div>
    <w:div w:id="405080731">
      <w:bodyDiv w:val="1"/>
      <w:marLeft w:val="0"/>
      <w:marRight w:val="0"/>
      <w:marTop w:val="0"/>
      <w:marBottom w:val="0"/>
      <w:divBdr>
        <w:top w:val="none" w:sz="0" w:space="0" w:color="auto"/>
        <w:left w:val="none" w:sz="0" w:space="0" w:color="auto"/>
        <w:bottom w:val="none" w:sz="0" w:space="0" w:color="auto"/>
        <w:right w:val="none" w:sz="0" w:space="0" w:color="auto"/>
      </w:divBdr>
    </w:div>
    <w:div w:id="443303600">
      <w:bodyDiv w:val="1"/>
      <w:marLeft w:val="0"/>
      <w:marRight w:val="0"/>
      <w:marTop w:val="0"/>
      <w:marBottom w:val="0"/>
      <w:divBdr>
        <w:top w:val="none" w:sz="0" w:space="0" w:color="auto"/>
        <w:left w:val="none" w:sz="0" w:space="0" w:color="auto"/>
        <w:bottom w:val="none" w:sz="0" w:space="0" w:color="auto"/>
        <w:right w:val="none" w:sz="0" w:space="0" w:color="auto"/>
      </w:divBdr>
    </w:div>
    <w:div w:id="457264431">
      <w:bodyDiv w:val="1"/>
      <w:marLeft w:val="0"/>
      <w:marRight w:val="0"/>
      <w:marTop w:val="0"/>
      <w:marBottom w:val="0"/>
      <w:divBdr>
        <w:top w:val="none" w:sz="0" w:space="0" w:color="auto"/>
        <w:left w:val="none" w:sz="0" w:space="0" w:color="auto"/>
        <w:bottom w:val="none" w:sz="0" w:space="0" w:color="auto"/>
        <w:right w:val="none" w:sz="0" w:space="0" w:color="auto"/>
      </w:divBdr>
    </w:div>
    <w:div w:id="478571086">
      <w:bodyDiv w:val="1"/>
      <w:marLeft w:val="0"/>
      <w:marRight w:val="0"/>
      <w:marTop w:val="0"/>
      <w:marBottom w:val="0"/>
      <w:divBdr>
        <w:top w:val="none" w:sz="0" w:space="0" w:color="auto"/>
        <w:left w:val="none" w:sz="0" w:space="0" w:color="auto"/>
        <w:bottom w:val="none" w:sz="0" w:space="0" w:color="auto"/>
        <w:right w:val="none" w:sz="0" w:space="0" w:color="auto"/>
      </w:divBdr>
    </w:div>
    <w:div w:id="499807804">
      <w:bodyDiv w:val="1"/>
      <w:marLeft w:val="0"/>
      <w:marRight w:val="0"/>
      <w:marTop w:val="0"/>
      <w:marBottom w:val="0"/>
      <w:divBdr>
        <w:top w:val="none" w:sz="0" w:space="0" w:color="auto"/>
        <w:left w:val="none" w:sz="0" w:space="0" w:color="auto"/>
        <w:bottom w:val="none" w:sz="0" w:space="0" w:color="auto"/>
        <w:right w:val="none" w:sz="0" w:space="0" w:color="auto"/>
      </w:divBdr>
    </w:div>
    <w:div w:id="551118747">
      <w:bodyDiv w:val="1"/>
      <w:marLeft w:val="0"/>
      <w:marRight w:val="0"/>
      <w:marTop w:val="0"/>
      <w:marBottom w:val="0"/>
      <w:divBdr>
        <w:top w:val="none" w:sz="0" w:space="0" w:color="auto"/>
        <w:left w:val="none" w:sz="0" w:space="0" w:color="auto"/>
        <w:bottom w:val="none" w:sz="0" w:space="0" w:color="auto"/>
        <w:right w:val="none" w:sz="0" w:space="0" w:color="auto"/>
      </w:divBdr>
    </w:div>
    <w:div w:id="564952253">
      <w:bodyDiv w:val="1"/>
      <w:marLeft w:val="0"/>
      <w:marRight w:val="0"/>
      <w:marTop w:val="0"/>
      <w:marBottom w:val="0"/>
      <w:divBdr>
        <w:top w:val="none" w:sz="0" w:space="0" w:color="auto"/>
        <w:left w:val="none" w:sz="0" w:space="0" w:color="auto"/>
        <w:bottom w:val="none" w:sz="0" w:space="0" w:color="auto"/>
        <w:right w:val="none" w:sz="0" w:space="0" w:color="auto"/>
      </w:divBdr>
    </w:div>
    <w:div w:id="588271275">
      <w:bodyDiv w:val="1"/>
      <w:marLeft w:val="0"/>
      <w:marRight w:val="0"/>
      <w:marTop w:val="0"/>
      <w:marBottom w:val="0"/>
      <w:divBdr>
        <w:top w:val="none" w:sz="0" w:space="0" w:color="auto"/>
        <w:left w:val="none" w:sz="0" w:space="0" w:color="auto"/>
        <w:bottom w:val="none" w:sz="0" w:space="0" w:color="auto"/>
        <w:right w:val="none" w:sz="0" w:space="0" w:color="auto"/>
      </w:divBdr>
    </w:div>
    <w:div w:id="592780176">
      <w:bodyDiv w:val="1"/>
      <w:marLeft w:val="30"/>
      <w:marRight w:val="0"/>
      <w:marTop w:val="0"/>
      <w:marBottom w:val="0"/>
      <w:divBdr>
        <w:top w:val="none" w:sz="0" w:space="0" w:color="auto"/>
        <w:left w:val="none" w:sz="0" w:space="0" w:color="auto"/>
        <w:bottom w:val="none" w:sz="0" w:space="0" w:color="auto"/>
        <w:right w:val="none" w:sz="0" w:space="0" w:color="auto"/>
      </w:divBdr>
      <w:divsChild>
        <w:div w:id="810057494">
          <w:marLeft w:val="0"/>
          <w:marRight w:val="0"/>
          <w:marTop w:val="0"/>
          <w:marBottom w:val="0"/>
          <w:divBdr>
            <w:top w:val="none" w:sz="0" w:space="0" w:color="auto"/>
            <w:left w:val="none" w:sz="0" w:space="0" w:color="auto"/>
            <w:bottom w:val="none" w:sz="0" w:space="0" w:color="auto"/>
            <w:right w:val="none" w:sz="0" w:space="0" w:color="auto"/>
          </w:divBdr>
          <w:divsChild>
            <w:div w:id="382021914">
              <w:marLeft w:val="0"/>
              <w:marRight w:val="0"/>
              <w:marTop w:val="0"/>
              <w:marBottom w:val="0"/>
              <w:divBdr>
                <w:top w:val="none" w:sz="0" w:space="0" w:color="auto"/>
                <w:left w:val="none" w:sz="0" w:space="0" w:color="auto"/>
                <w:bottom w:val="none" w:sz="0" w:space="0" w:color="auto"/>
                <w:right w:val="none" w:sz="0" w:space="0" w:color="auto"/>
              </w:divBdr>
              <w:divsChild>
                <w:div w:id="556556210">
                  <w:marLeft w:val="0"/>
                  <w:marRight w:val="0"/>
                  <w:marTop w:val="0"/>
                  <w:marBottom w:val="0"/>
                  <w:divBdr>
                    <w:top w:val="none" w:sz="0" w:space="0" w:color="auto"/>
                    <w:left w:val="none" w:sz="0" w:space="0" w:color="auto"/>
                    <w:bottom w:val="none" w:sz="0" w:space="0" w:color="auto"/>
                    <w:right w:val="none" w:sz="0" w:space="0" w:color="auto"/>
                  </w:divBdr>
                  <w:divsChild>
                    <w:div w:id="1550610728">
                      <w:marLeft w:val="0"/>
                      <w:marRight w:val="0"/>
                      <w:marTop w:val="0"/>
                      <w:marBottom w:val="0"/>
                      <w:divBdr>
                        <w:top w:val="none" w:sz="0" w:space="0" w:color="auto"/>
                        <w:left w:val="none" w:sz="0" w:space="0" w:color="auto"/>
                        <w:bottom w:val="none" w:sz="0" w:space="0" w:color="auto"/>
                        <w:right w:val="none" w:sz="0" w:space="0" w:color="auto"/>
                      </w:divBdr>
                      <w:divsChild>
                        <w:div w:id="1943150117">
                          <w:marLeft w:val="0"/>
                          <w:marRight w:val="0"/>
                          <w:marTop w:val="0"/>
                          <w:marBottom w:val="0"/>
                          <w:divBdr>
                            <w:top w:val="none" w:sz="0" w:space="0" w:color="auto"/>
                            <w:left w:val="none" w:sz="0" w:space="0" w:color="auto"/>
                            <w:bottom w:val="none" w:sz="0" w:space="0" w:color="auto"/>
                            <w:right w:val="none" w:sz="0" w:space="0" w:color="auto"/>
                          </w:divBdr>
                          <w:divsChild>
                            <w:div w:id="652560128">
                              <w:marLeft w:val="0"/>
                              <w:marRight w:val="0"/>
                              <w:marTop w:val="0"/>
                              <w:marBottom w:val="0"/>
                              <w:divBdr>
                                <w:top w:val="none" w:sz="0" w:space="0" w:color="auto"/>
                                <w:left w:val="none" w:sz="0" w:space="0" w:color="auto"/>
                                <w:bottom w:val="none" w:sz="0" w:space="0" w:color="auto"/>
                                <w:right w:val="none" w:sz="0" w:space="0" w:color="auto"/>
                              </w:divBdr>
                              <w:divsChild>
                                <w:div w:id="2721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107893">
      <w:bodyDiv w:val="1"/>
      <w:marLeft w:val="0"/>
      <w:marRight w:val="0"/>
      <w:marTop w:val="0"/>
      <w:marBottom w:val="0"/>
      <w:divBdr>
        <w:top w:val="none" w:sz="0" w:space="0" w:color="auto"/>
        <w:left w:val="none" w:sz="0" w:space="0" w:color="auto"/>
        <w:bottom w:val="none" w:sz="0" w:space="0" w:color="auto"/>
        <w:right w:val="none" w:sz="0" w:space="0" w:color="auto"/>
      </w:divBdr>
    </w:div>
    <w:div w:id="718286286">
      <w:bodyDiv w:val="1"/>
      <w:marLeft w:val="0"/>
      <w:marRight w:val="0"/>
      <w:marTop w:val="0"/>
      <w:marBottom w:val="0"/>
      <w:divBdr>
        <w:top w:val="none" w:sz="0" w:space="0" w:color="auto"/>
        <w:left w:val="none" w:sz="0" w:space="0" w:color="auto"/>
        <w:bottom w:val="none" w:sz="0" w:space="0" w:color="auto"/>
        <w:right w:val="none" w:sz="0" w:space="0" w:color="auto"/>
      </w:divBdr>
    </w:div>
    <w:div w:id="721565393">
      <w:bodyDiv w:val="1"/>
      <w:marLeft w:val="0"/>
      <w:marRight w:val="0"/>
      <w:marTop w:val="0"/>
      <w:marBottom w:val="0"/>
      <w:divBdr>
        <w:top w:val="none" w:sz="0" w:space="0" w:color="auto"/>
        <w:left w:val="none" w:sz="0" w:space="0" w:color="auto"/>
        <w:bottom w:val="none" w:sz="0" w:space="0" w:color="auto"/>
        <w:right w:val="none" w:sz="0" w:space="0" w:color="auto"/>
      </w:divBdr>
    </w:div>
    <w:div w:id="725228511">
      <w:bodyDiv w:val="1"/>
      <w:marLeft w:val="0"/>
      <w:marRight w:val="0"/>
      <w:marTop w:val="0"/>
      <w:marBottom w:val="0"/>
      <w:divBdr>
        <w:top w:val="none" w:sz="0" w:space="0" w:color="auto"/>
        <w:left w:val="none" w:sz="0" w:space="0" w:color="auto"/>
        <w:bottom w:val="none" w:sz="0" w:space="0" w:color="auto"/>
        <w:right w:val="none" w:sz="0" w:space="0" w:color="auto"/>
      </w:divBdr>
    </w:div>
    <w:div w:id="753477522">
      <w:bodyDiv w:val="1"/>
      <w:marLeft w:val="0"/>
      <w:marRight w:val="0"/>
      <w:marTop w:val="0"/>
      <w:marBottom w:val="0"/>
      <w:divBdr>
        <w:top w:val="none" w:sz="0" w:space="0" w:color="auto"/>
        <w:left w:val="none" w:sz="0" w:space="0" w:color="auto"/>
        <w:bottom w:val="none" w:sz="0" w:space="0" w:color="auto"/>
        <w:right w:val="none" w:sz="0" w:space="0" w:color="auto"/>
      </w:divBdr>
    </w:div>
    <w:div w:id="755174341">
      <w:bodyDiv w:val="1"/>
      <w:marLeft w:val="0"/>
      <w:marRight w:val="0"/>
      <w:marTop w:val="0"/>
      <w:marBottom w:val="0"/>
      <w:divBdr>
        <w:top w:val="none" w:sz="0" w:space="0" w:color="auto"/>
        <w:left w:val="none" w:sz="0" w:space="0" w:color="auto"/>
        <w:bottom w:val="none" w:sz="0" w:space="0" w:color="auto"/>
        <w:right w:val="none" w:sz="0" w:space="0" w:color="auto"/>
      </w:divBdr>
    </w:div>
    <w:div w:id="771628127">
      <w:bodyDiv w:val="1"/>
      <w:marLeft w:val="0"/>
      <w:marRight w:val="0"/>
      <w:marTop w:val="0"/>
      <w:marBottom w:val="0"/>
      <w:divBdr>
        <w:top w:val="none" w:sz="0" w:space="0" w:color="auto"/>
        <w:left w:val="none" w:sz="0" w:space="0" w:color="auto"/>
        <w:bottom w:val="none" w:sz="0" w:space="0" w:color="auto"/>
        <w:right w:val="none" w:sz="0" w:space="0" w:color="auto"/>
      </w:divBdr>
    </w:div>
    <w:div w:id="776295401">
      <w:bodyDiv w:val="1"/>
      <w:marLeft w:val="0"/>
      <w:marRight w:val="0"/>
      <w:marTop w:val="0"/>
      <w:marBottom w:val="0"/>
      <w:divBdr>
        <w:top w:val="none" w:sz="0" w:space="0" w:color="auto"/>
        <w:left w:val="none" w:sz="0" w:space="0" w:color="auto"/>
        <w:bottom w:val="none" w:sz="0" w:space="0" w:color="auto"/>
        <w:right w:val="none" w:sz="0" w:space="0" w:color="auto"/>
      </w:divBdr>
    </w:div>
    <w:div w:id="795024879">
      <w:bodyDiv w:val="1"/>
      <w:marLeft w:val="0"/>
      <w:marRight w:val="0"/>
      <w:marTop w:val="0"/>
      <w:marBottom w:val="0"/>
      <w:divBdr>
        <w:top w:val="none" w:sz="0" w:space="0" w:color="auto"/>
        <w:left w:val="none" w:sz="0" w:space="0" w:color="auto"/>
        <w:bottom w:val="none" w:sz="0" w:space="0" w:color="auto"/>
        <w:right w:val="none" w:sz="0" w:space="0" w:color="auto"/>
      </w:divBdr>
    </w:div>
    <w:div w:id="926423594">
      <w:bodyDiv w:val="1"/>
      <w:marLeft w:val="0"/>
      <w:marRight w:val="0"/>
      <w:marTop w:val="0"/>
      <w:marBottom w:val="0"/>
      <w:divBdr>
        <w:top w:val="none" w:sz="0" w:space="0" w:color="auto"/>
        <w:left w:val="none" w:sz="0" w:space="0" w:color="auto"/>
        <w:bottom w:val="none" w:sz="0" w:space="0" w:color="auto"/>
        <w:right w:val="none" w:sz="0" w:space="0" w:color="auto"/>
      </w:divBdr>
    </w:div>
    <w:div w:id="975767872">
      <w:bodyDiv w:val="1"/>
      <w:marLeft w:val="0"/>
      <w:marRight w:val="0"/>
      <w:marTop w:val="0"/>
      <w:marBottom w:val="0"/>
      <w:divBdr>
        <w:top w:val="none" w:sz="0" w:space="0" w:color="auto"/>
        <w:left w:val="none" w:sz="0" w:space="0" w:color="auto"/>
        <w:bottom w:val="none" w:sz="0" w:space="0" w:color="auto"/>
        <w:right w:val="none" w:sz="0" w:space="0" w:color="auto"/>
      </w:divBdr>
    </w:div>
    <w:div w:id="977690480">
      <w:bodyDiv w:val="1"/>
      <w:marLeft w:val="0"/>
      <w:marRight w:val="0"/>
      <w:marTop w:val="0"/>
      <w:marBottom w:val="0"/>
      <w:divBdr>
        <w:top w:val="none" w:sz="0" w:space="0" w:color="auto"/>
        <w:left w:val="none" w:sz="0" w:space="0" w:color="auto"/>
        <w:bottom w:val="none" w:sz="0" w:space="0" w:color="auto"/>
        <w:right w:val="none" w:sz="0" w:space="0" w:color="auto"/>
      </w:divBdr>
    </w:div>
    <w:div w:id="980958871">
      <w:bodyDiv w:val="1"/>
      <w:marLeft w:val="0"/>
      <w:marRight w:val="0"/>
      <w:marTop w:val="0"/>
      <w:marBottom w:val="0"/>
      <w:divBdr>
        <w:top w:val="none" w:sz="0" w:space="0" w:color="auto"/>
        <w:left w:val="none" w:sz="0" w:space="0" w:color="auto"/>
        <w:bottom w:val="none" w:sz="0" w:space="0" w:color="auto"/>
        <w:right w:val="none" w:sz="0" w:space="0" w:color="auto"/>
      </w:divBdr>
    </w:div>
    <w:div w:id="992874672">
      <w:bodyDiv w:val="1"/>
      <w:marLeft w:val="0"/>
      <w:marRight w:val="0"/>
      <w:marTop w:val="0"/>
      <w:marBottom w:val="0"/>
      <w:divBdr>
        <w:top w:val="none" w:sz="0" w:space="0" w:color="auto"/>
        <w:left w:val="none" w:sz="0" w:space="0" w:color="auto"/>
        <w:bottom w:val="none" w:sz="0" w:space="0" w:color="auto"/>
        <w:right w:val="none" w:sz="0" w:space="0" w:color="auto"/>
      </w:divBdr>
    </w:div>
    <w:div w:id="1010523068">
      <w:bodyDiv w:val="1"/>
      <w:marLeft w:val="0"/>
      <w:marRight w:val="0"/>
      <w:marTop w:val="0"/>
      <w:marBottom w:val="0"/>
      <w:divBdr>
        <w:top w:val="none" w:sz="0" w:space="0" w:color="auto"/>
        <w:left w:val="none" w:sz="0" w:space="0" w:color="auto"/>
        <w:bottom w:val="none" w:sz="0" w:space="0" w:color="auto"/>
        <w:right w:val="none" w:sz="0" w:space="0" w:color="auto"/>
      </w:divBdr>
    </w:div>
    <w:div w:id="1018888301">
      <w:bodyDiv w:val="1"/>
      <w:marLeft w:val="30"/>
      <w:marRight w:val="0"/>
      <w:marTop w:val="0"/>
      <w:marBottom w:val="0"/>
      <w:divBdr>
        <w:top w:val="none" w:sz="0" w:space="0" w:color="auto"/>
        <w:left w:val="none" w:sz="0" w:space="0" w:color="auto"/>
        <w:bottom w:val="none" w:sz="0" w:space="0" w:color="auto"/>
        <w:right w:val="none" w:sz="0" w:space="0" w:color="auto"/>
      </w:divBdr>
      <w:divsChild>
        <w:div w:id="188688355">
          <w:marLeft w:val="0"/>
          <w:marRight w:val="0"/>
          <w:marTop w:val="0"/>
          <w:marBottom w:val="0"/>
          <w:divBdr>
            <w:top w:val="none" w:sz="0" w:space="0" w:color="auto"/>
            <w:left w:val="none" w:sz="0" w:space="0" w:color="auto"/>
            <w:bottom w:val="none" w:sz="0" w:space="0" w:color="auto"/>
            <w:right w:val="none" w:sz="0" w:space="0" w:color="auto"/>
          </w:divBdr>
          <w:divsChild>
            <w:div w:id="1095250414">
              <w:marLeft w:val="0"/>
              <w:marRight w:val="0"/>
              <w:marTop w:val="0"/>
              <w:marBottom w:val="0"/>
              <w:divBdr>
                <w:top w:val="none" w:sz="0" w:space="0" w:color="auto"/>
                <w:left w:val="none" w:sz="0" w:space="0" w:color="auto"/>
                <w:bottom w:val="none" w:sz="0" w:space="0" w:color="auto"/>
                <w:right w:val="none" w:sz="0" w:space="0" w:color="auto"/>
              </w:divBdr>
              <w:divsChild>
                <w:div w:id="1656568998">
                  <w:marLeft w:val="0"/>
                  <w:marRight w:val="0"/>
                  <w:marTop w:val="0"/>
                  <w:marBottom w:val="0"/>
                  <w:divBdr>
                    <w:top w:val="none" w:sz="0" w:space="0" w:color="auto"/>
                    <w:left w:val="none" w:sz="0" w:space="0" w:color="auto"/>
                    <w:bottom w:val="none" w:sz="0" w:space="0" w:color="auto"/>
                    <w:right w:val="none" w:sz="0" w:space="0" w:color="auto"/>
                  </w:divBdr>
                  <w:divsChild>
                    <w:div w:id="254825412">
                      <w:marLeft w:val="0"/>
                      <w:marRight w:val="0"/>
                      <w:marTop w:val="0"/>
                      <w:marBottom w:val="0"/>
                      <w:divBdr>
                        <w:top w:val="none" w:sz="0" w:space="0" w:color="auto"/>
                        <w:left w:val="none" w:sz="0" w:space="0" w:color="auto"/>
                        <w:bottom w:val="none" w:sz="0" w:space="0" w:color="auto"/>
                        <w:right w:val="none" w:sz="0" w:space="0" w:color="auto"/>
                      </w:divBdr>
                      <w:divsChild>
                        <w:div w:id="1625427682">
                          <w:marLeft w:val="0"/>
                          <w:marRight w:val="0"/>
                          <w:marTop w:val="0"/>
                          <w:marBottom w:val="0"/>
                          <w:divBdr>
                            <w:top w:val="none" w:sz="0" w:space="0" w:color="auto"/>
                            <w:left w:val="none" w:sz="0" w:space="0" w:color="auto"/>
                            <w:bottom w:val="none" w:sz="0" w:space="0" w:color="auto"/>
                            <w:right w:val="none" w:sz="0" w:space="0" w:color="auto"/>
                          </w:divBdr>
                          <w:divsChild>
                            <w:div w:id="1635410780">
                              <w:marLeft w:val="0"/>
                              <w:marRight w:val="0"/>
                              <w:marTop w:val="0"/>
                              <w:marBottom w:val="0"/>
                              <w:divBdr>
                                <w:top w:val="none" w:sz="0" w:space="0" w:color="auto"/>
                                <w:left w:val="none" w:sz="0" w:space="0" w:color="auto"/>
                                <w:bottom w:val="none" w:sz="0" w:space="0" w:color="auto"/>
                                <w:right w:val="none" w:sz="0" w:space="0" w:color="auto"/>
                              </w:divBdr>
                              <w:divsChild>
                                <w:div w:id="20169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910620">
      <w:bodyDiv w:val="1"/>
      <w:marLeft w:val="0"/>
      <w:marRight w:val="0"/>
      <w:marTop w:val="0"/>
      <w:marBottom w:val="0"/>
      <w:divBdr>
        <w:top w:val="none" w:sz="0" w:space="0" w:color="auto"/>
        <w:left w:val="none" w:sz="0" w:space="0" w:color="auto"/>
        <w:bottom w:val="none" w:sz="0" w:space="0" w:color="auto"/>
        <w:right w:val="none" w:sz="0" w:space="0" w:color="auto"/>
      </w:divBdr>
    </w:div>
    <w:div w:id="1081682431">
      <w:bodyDiv w:val="1"/>
      <w:marLeft w:val="0"/>
      <w:marRight w:val="0"/>
      <w:marTop w:val="0"/>
      <w:marBottom w:val="0"/>
      <w:divBdr>
        <w:top w:val="none" w:sz="0" w:space="0" w:color="auto"/>
        <w:left w:val="none" w:sz="0" w:space="0" w:color="auto"/>
        <w:bottom w:val="none" w:sz="0" w:space="0" w:color="auto"/>
        <w:right w:val="none" w:sz="0" w:space="0" w:color="auto"/>
      </w:divBdr>
    </w:div>
    <w:div w:id="1154375424">
      <w:bodyDiv w:val="1"/>
      <w:marLeft w:val="0"/>
      <w:marRight w:val="0"/>
      <w:marTop w:val="0"/>
      <w:marBottom w:val="0"/>
      <w:divBdr>
        <w:top w:val="none" w:sz="0" w:space="0" w:color="auto"/>
        <w:left w:val="none" w:sz="0" w:space="0" w:color="auto"/>
        <w:bottom w:val="none" w:sz="0" w:space="0" w:color="auto"/>
        <w:right w:val="none" w:sz="0" w:space="0" w:color="auto"/>
      </w:divBdr>
    </w:div>
    <w:div w:id="1165627069">
      <w:bodyDiv w:val="1"/>
      <w:marLeft w:val="0"/>
      <w:marRight w:val="0"/>
      <w:marTop w:val="0"/>
      <w:marBottom w:val="0"/>
      <w:divBdr>
        <w:top w:val="none" w:sz="0" w:space="0" w:color="auto"/>
        <w:left w:val="none" w:sz="0" w:space="0" w:color="auto"/>
        <w:bottom w:val="none" w:sz="0" w:space="0" w:color="auto"/>
        <w:right w:val="none" w:sz="0" w:space="0" w:color="auto"/>
      </w:divBdr>
    </w:div>
    <w:div w:id="1209802493">
      <w:bodyDiv w:val="1"/>
      <w:marLeft w:val="0"/>
      <w:marRight w:val="0"/>
      <w:marTop w:val="0"/>
      <w:marBottom w:val="0"/>
      <w:divBdr>
        <w:top w:val="none" w:sz="0" w:space="0" w:color="auto"/>
        <w:left w:val="none" w:sz="0" w:space="0" w:color="auto"/>
        <w:bottom w:val="none" w:sz="0" w:space="0" w:color="auto"/>
        <w:right w:val="none" w:sz="0" w:space="0" w:color="auto"/>
      </w:divBdr>
    </w:div>
    <w:div w:id="1224634385">
      <w:bodyDiv w:val="1"/>
      <w:marLeft w:val="0"/>
      <w:marRight w:val="0"/>
      <w:marTop w:val="0"/>
      <w:marBottom w:val="0"/>
      <w:divBdr>
        <w:top w:val="none" w:sz="0" w:space="0" w:color="auto"/>
        <w:left w:val="none" w:sz="0" w:space="0" w:color="auto"/>
        <w:bottom w:val="none" w:sz="0" w:space="0" w:color="auto"/>
        <w:right w:val="none" w:sz="0" w:space="0" w:color="auto"/>
      </w:divBdr>
    </w:div>
    <w:div w:id="1234704357">
      <w:bodyDiv w:val="1"/>
      <w:marLeft w:val="0"/>
      <w:marRight w:val="0"/>
      <w:marTop w:val="0"/>
      <w:marBottom w:val="0"/>
      <w:divBdr>
        <w:top w:val="none" w:sz="0" w:space="0" w:color="auto"/>
        <w:left w:val="none" w:sz="0" w:space="0" w:color="auto"/>
        <w:bottom w:val="none" w:sz="0" w:space="0" w:color="auto"/>
        <w:right w:val="none" w:sz="0" w:space="0" w:color="auto"/>
      </w:divBdr>
    </w:div>
    <w:div w:id="1235241165">
      <w:bodyDiv w:val="1"/>
      <w:marLeft w:val="0"/>
      <w:marRight w:val="0"/>
      <w:marTop w:val="0"/>
      <w:marBottom w:val="0"/>
      <w:divBdr>
        <w:top w:val="none" w:sz="0" w:space="0" w:color="auto"/>
        <w:left w:val="none" w:sz="0" w:space="0" w:color="auto"/>
        <w:bottom w:val="none" w:sz="0" w:space="0" w:color="auto"/>
        <w:right w:val="none" w:sz="0" w:space="0" w:color="auto"/>
      </w:divBdr>
    </w:div>
    <w:div w:id="1292134621">
      <w:bodyDiv w:val="1"/>
      <w:marLeft w:val="0"/>
      <w:marRight w:val="0"/>
      <w:marTop w:val="0"/>
      <w:marBottom w:val="0"/>
      <w:divBdr>
        <w:top w:val="none" w:sz="0" w:space="0" w:color="auto"/>
        <w:left w:val="none" w:sz="0" w:space="0" w:color="auto"/>
        <w:bottom w:val="none" w:sz="0" w:space="0" w:color="auto"/>
        <w:right w:val="none" w:sz="0" w:space="0" w:color="auto"/>
      </w:divBdr>
    </w:div>
    <w:div w:id="1306013453">
      <w:bodyDiv w:val="1"/>
      <w:marLeft w:val="0"/>
      <w:marRight w:val="0"/>
      <w:marTop w:val="0"/>
      <w:marBottom w:val="0"/>
      <w:divBdr>
        <w:top w:val="none" w:sz="0" w:space="0" w:color="auto"/>
        <w:left w:val="none" w:sz="0" w:space="0" w:color="auto"/>
        <w:bottom w:val="none" w:sz="0" w:space="0" w:color="auto"/>
        <w:right w:val="none" w:sz="0" w:space="0" w:color="auto"/>
      </w:divBdr>
    </w:div>
    <w:div w:id="1371417582">
      <w:bodyDiv w:val="1"/>
      <w:marLeft w:val="0"/>
      <w:marRight w:val="0"/>
      <w:marTop w:val="0"/>
      <w:marBottom w:val="0"/>
      <w:divBdr>
        <w:top w:val="none" w:sz="0" w:space="0" w:color="auto"/>
        <w:left w:val="none" w:sz="0" w:space="0" w:color="auto"/>
        <w:bottom w:val="none" w:sz="0" w:space="0" w:color="auto"/>
        <w:right w:val="none" w:sz="0" w:space="0" w:color="auto"/>
      </w:divBdr>
    </w:div>
    <w:div w:id="1398866308">
      <w:bodyDiv w:val="1"/>
      <w:marLeft w:val="0"/>
      <w:marRight w:val="0"/>
      <w:marTop w:val="0"/>
      <w:marBottom w:val="0"/>
      <w:divBdr>
        <w:top w:val="none" w:sz="0" w:space="0" w:color="auto"/>
        <w:left w:val="none" w:sz="0" w:space="0" w:color="auto"/>
        <w:bottom w:val="none" w:sz="0" w:space="0" w:color="auto"/>
        <w:right w:val="none" w:sz="0" w:space="0" w:color="auto"/>
      </w:divBdr>
    </w:div>
    <w:div w:id="1420826897">
      <w:bodyDiv w:val="1"/>
      <w:marLeft w:val="0"/>
      <w:marRight w:val="0"/>
      <w:marTop w:val="0"/>
      <w:marBottom w:val="0"/>
      <w:divBdr>
        <w:top w:val="none" w:sz="0" w:space="0" w:color="auto"/>
        <w:left w:val="none" w:sz="0" w:space="0" w:color="auto"/>
        <w:bottom w:val="none" w:sz="0" w:space="0" w:color="auto"/>
        <w:right w:val="none" w:sz="0" w:space="0" w:color="auto"/>
      </w:divBdr>
    </w:div>
    <w:div w:id="1422608476">
      <w:bodyDiv w:val="1"/>
      <w:marLeft w:val="0"/>
      <w:marRight w:val="0"/>
      <w:marTop w:val="0"/>
      <w:marBottom w:val="0"/>
      <w:divBdr>
        <w:top w:val="none" w:sz="0" w:space="0" w:color="auto"/>
        <w:left w:val="none" w:sz="0" w:space="0" w:color="auto"/>
        <w:bottom w:val="none" w:sz="0" w:space="0" w:color="auto"/>
        <w:right w:val="none" w:sz="0" w:space="0" w:color="auto"/>
      </w:divBdr>
    </w:div>
    <w:div w:id="1468358810">
      <w:bodyDiv w:val="1"/>
      <w:marLeft w:val="0"/>
      <w:marRight w:val="0"/>
      <w:marTop w:val="0"/>
      <w:marBottom w:val="0"/>
      <w:divBdr>
        <w:top w:val="none" w:sz="0" w:space="0" w:color="auto"/>
        <w:left w:val="none" w:sz="0" w:space="0" w:color="auto"/>
        <w:bottom w:val="none" w:sz="0" w:space="0" w:color="auto"/>
        <w:right w:val="none" w:sz="0" w:space="0" w:color="auto"/>
      </w:divBdr>
      <w:divsChild>
        <w:div w:id="1037970942">
          <w:marLeft w:val="0"/>
          <w:marRight w:val="0"/>
          <w:marTop w:val="0"/>
          <w:marBottom w:val="0"/>
          <w:divBdr>
            <w:top w:val="none" w:sz="0" w:space="0" w:color="auto"/>
            <w:left w:val="none" w:sz="0" w:space="0" w:color="auto"/>
            <w:bottom w:val="none" w:sz="0" w:space="0" w:color="auto"/>
            <w:right w:val="none" w:sz="0" w:space="0" w:color="auto"/>
          </w:divBdr>
        </w:div>
        <w:div w:id="243417709">
          <w:marLeft w:val="0"/>
          <w:marRight w:val="0"/>
          <w:marTop w:val="0"/>
          <w:marBottom w:val="0"/>
          <w:divBdr>
            <w:top w:val="none" w:sz="0" w:space="0" w:color="auto"/>
            <w:left w:val="none" w:sz="0" w:space="0" w:color="auto"/>
            <w:bottom w:val="none" w:sz="0" w:space="0" w:color="auto"/>
            <w:right w:val="none" w:sz="0" w:space="0" w:color="auto"/>
          </w:divBdr>
        </w:div>
        <w:div w:id="1835295746">
          <w:marLeft w:val="0"/>
          <w:marRight w:val="0"/>
          <w:marTop w:val="0"/>
          <w:marBottom w:val="0"/>
          <w:divBdr>
            <w:top w:val="none" w:sz="0" w:space="0" w:color="auto"/>
            <w:left w:val="none" w:sz="0" w:space="0" w:color="auto"/>
            <w:bottom w:val="none" w:sz="0" w:space="0" w:color="auto"/>
            <w:right w:val="none" w:sz="0" w:space="0" w:color="auto"/>
          </w:divBdr>
        </w:div>
        <w:div w:id="1335110519">
          <w:marLeft w:val="0"/>
          <w:marRight w:val="0"/>
          <w:marTop w:val="0"/>
          <w:marBottom w:val="0"/>
          <w:divBdr>
            <w:top w:val="none" w:sz="0" w:space="0" w:color="auto"/>
            <w:left w:val="none" w:sz="0" w:space="0" w:color="auto"/>
            <w:bottom w:val="none" w:sz="0" w:space="0" w:color="auto"/>
            <w:right w:val="none" w:sz="0" w:space="0" w:color="auto"/>
          </w:divBdr>
        </w:div>
        <w:div w:id="191304184">
          <w:marLeft w:val="0"/>
          <w:marRight w:val="0"/>
          <w:marTop w:val="0"/>
          <w:marBottom w:val="0"/>
          <w:divBdr>
            <w:top w:val="none" w:sz="0" w:space="0" w:color="auto"/>
            <w:left w:val="none" w:sz="0" w:space="0" w:color="auto"/>
            <w:bottom w:val="none" w:sz="0" w:space="0" w:color="auto"/>
            <w:right w:val="none" w:sz="0" w:space="0" w:color="auto"/>
          </w:divBdr>
        </w:div>
        <w:div w:id="1524897113">
          <w:marLeft w:val="0"/>
          <w:marRight w:val="0"/>
          <w:marTop w:val="0"/>
          <w:marBottom w:val="0"/>
          <w:divBdr>
            <w:top w:val="none" w:sz="0" w:space="0" w:color="auto"/>
            <w:left w:val="none" w:sz="0" w:space="0" w:color="auto"/>
            <w:bottom w:val="none" w:sz="0" w:space="0" w:color="auto"/>
            <w:right w:val="none" w:sz="0" w:space="0" w:color="auto"/>
          </w:divBdr>
        </w:div>
        <w:div w:id="396637066">
          <w:marLeft w:val="0"/>
          <w:marRight w:val="0"/>
          <w:marTop w:val="0"/>
          <w:marBottom w:val="0"/>
          <w:divBdr>
            <w:top w:val="none" w:sz="0" w:space="0" w:color="auto"/>
            <w:left w:val="none" w:sz="0" w:space="0" w:color="auto"/>
            <w:bottom w:val="none" w:sz="0" w:space="0" w:color="auto"/>
            <w:right w:val="none" w:sz="0" w:space="0" w:color="auto"/>
          </w:divBdr>
        </w:div>
        <w:div w:id="1530295058">
          <w:marLeft w:val="0"/>
          <w:marRight w:val="0"/>
          <w:marTop w:val="0"/>
          <w:marBottom w:val="0"/>
          <w:divBdr>
            <w:top w:val="none" w:sz="0" w:space="0" w:color="auto"/>
            <w:left w:val="none" w:sz="0" w:space="0" w:color="auto"/>
            <w:bottom w:val="none" w:sz="0" w:space="0" w:color="auto"/>
            <w:right w:val="none" w:sz="0" w:space="0" w:color="auto"/>
          </w:divBdr>
        </w:div>
        <w:div w:id="606347912">
          <w:marLeft w:val="0"/>
          <w:marRight w:val="0"/>
          <w:marTop w:val="0"/>
          <w:marBottom w:val="0"/>
          <w:divBdr>
            <w:top w:val="none" w:sz="0" w:space="0" w:color="auto"/>
            <w:left w:val="none" w:sz="0" w:space="0" w:color="auto"/>
            <w:bottom w:val="none" w:sz="0" w:space="0" w:color="auto"/>
            <w:right w:val="none" w:sz="0" w:space="0" w:color="auto"/>
          </w:divBdr>
        </w:div>
      </w:divsChild>
    </w:div>
    <w:div w:id="1475023502">
      <w:bodyDiv w:val="1"/>
      <w:marLeft w:val="30"/>
      <w:marRight w:val="0"/>
      <w:marTop w:val="0"/>
      <w:marBottom w:val="0"/>
      <w:divBdr>
        <w:top w:val="none" w:sz="0" w:space="0" w:color="auto"/>
        <w:left w:val="none" w:sz="0" w:space="0" w:color="auto"/>
        <w:bottom w:val="none" w:sz="0" w:space="0" w:color="auto"/>
        <w:right w:val="none" w:sz="0" w:space="0" w:color="auto"/>
      </w:divBdr>
      <w:divsChild>
        <w:div w:id="338510408">
          <w:marLeft w:val="0"/>
          <w:marRight w:val="0"/>
          <w:marTop w:val="0"/>
          <w:marBottom w:val="0"/>
          <w:divBdr>
            <w:top w:val="none" w:sz="0" w:space="0" w:color="auto"/>
            <w:left w:val="none" w:sz="0" w:space="0" w:color="auto"/>
            <w:bottom w:val="none" w:sz="0" w:space="0" w:color="auto"/>
            <w:right w:val="none" w:sz="0" w:space="0" w:color="auto"/>
          </w:divBdr>
          <w:divsChild>
            <w:div w:id="1389257675">
              <w:marLeft w:val="0"/>
              <w:marRight w:val="0"/>
              <w:marTop w:val="0"/>
              <w:marBottom w:val="0"/>
              <w:divBdr>
                <w:top w:val="none" w:sz="0" w:space="0" w:color="auto"/>
                <w:left w:val="none" w:sz="0" w:space="0" w:color="auto"/>
                <w:bottom w:val="none" w:sz="0" w:space="0" w:color="auto"/>
                <w:right w:val="none" w:sz="0" w:space="0" w:color="auto"/>
              </w:divBdr>
              <w:divsChild>
                <w:div w:id="1564484425">
                  <w:marLeft w:val="0"/>
                  <w:marRight w:val="0"/>
                  <w:marTop w:val="0"/>
                  <w:marBottom w:val="0"/>
                  <w:divBdr>
                    <w:top w:val="none" w:sz="0" w:space="0" w:color="auto"/>
                    <w:left w:val="none" w:sz="0" w:space="0" w:color="auto"/>
                    <w:bottom w:val="none" w:sz="0" w:space="0" w:color="auto"/>
                    <w:right w:val="none" w:sz="0" w:space="0" w:color="auto"/>
                  </w:divBdr>
                  <w:divsChild>
                    <w:div w:id="1877815985">
                      <w:marLeft w:val="0"/>
                      <w:marRight w:val="0"/>
                      <w:marTop w:val="0"/>
                      <w:marBottom w:val="0"/>
                      <w:divBdr>
                        <w:top w:val="none" w:sz="0" w:space="0" w:color="auto"/>
                        <w:left w:val="none" w:sz="0" w:space="0" w:color="auto"/>
                        <w:bottom w:val="none" w:sz="0" w:space="0" w:color="auto"/>
                        <w:right w:val="none" w:sz="0" w:space="0" w:color="auto"/>
                      </w:divBdr>
                      <w:divsChild>
                        <w:div w:id="1555265798">
                          <w:marLeft w:val="0"/>
                          <w:marRight w:val="0"/>
                          <w:marTop w:val="0"/>
                          <w:marBottom w:val="0"/>
                          <w:divBdr>
                            <w:top w:val="none" w:sz="0" w:space="0" w:color="auto"/>
                            <w:left w:val="none" w:sz="0" w:space="0" w:color="auto"/>
                            <w:bottom w:val="none" w:sz="0" w:space="0" w:color="auto"/>
                            <w:right w:val="none" w:sz="0" w:space="0" w:color="auto"/>
                          </w:divBdr>
                          <w:divsChild>
                            <w:div w:id="17582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57276">
      <w:bodyDiv w:val="1"/>
      <w:marLeft w:val="0"/>
      <w:marRight w:val="0"/>
      <w:marTop w:val="0"/>
      <w:marBottom w:val="0"/>
      <w:divBdr>
        <w:top w:val="none" w:sz="0" w:space="0" w:color="auto"/>
        <w:left w:val="none" w:sz="0" w:space="0" w:color="auto"/>
        <w:bottom w:val="none" w:sz="0" w:space="0" w:color="auto"/>
        <w:right w:val="none" w:sz="0" w:space="0" w:color="auto"/>
      </w:divBdr>
      <w:divsChild>
        <w:div w:id="1971088397">
          <w:marLeft w:val="0"/>
          <w:marRight w:val="0"/>
          <w:marTop w:val="0"/>
          <w:marBottom w:val="0"/>
          <w:divBdr>
            <w:top w:val="none" w:sz="0" w:space="0" w:color="auto"/>
            <w:left w:val="none" w:sz="0" w:space="0" w:color="auto"/>
            <w:bottom w:val="none" w:sz="0" w:space="0" w:color="auto"/>
            <w:right w:val="none" w:sz="0" w:space="0" w:color="auto"/>
          </w:divBdr>
          <w:divsChild>
            <w:div w:id="1108738805">
              <w:marLeft w:val="0"/>
              <w:marRight w:val="0"/>
              <w:marTop w:val="0"/>
              <w:marBottom w:val="0"/>
              <w:divBdr>
                <w:top w:val="none" w:sz="0" w:space="0" w:color="auto"/>
                <w:left w:val="none" w:sz="0" w:space="0" w:color="auto"/>
                <w:bottom w:val="none" w:sz="0" w:space="0" w:color="auto"/>
                <w:right w:val="none" w:sz="0" w:space="0" w:color="auto"/>
              </w:divBdr>
              <w:divsChild>
                <w:div w:id="19746776">
                  <w:marLeft w:val="0"/>
                  <w:marRight w:val="0"/>
                  <w:marTop w:val="0"/>
                  <w:marBottom w:val="0"/>
                  <w:divBdr>
                    <w:top w:val="none" w:sz="0" w:space="0" w:color="auto"/>
                    <w:left w:val="none" w:sz="0" w:space="0" w:color="auto"/>
                    <w:bottom w:val="none" w:sz="0" w:space="0" w:color="auto"/>
                    <w:right w:val="none" w:sz="0" w:space="0" w:color="auto"/>
                  </w:divBdr>
                  <w:divsChild>
                    <w:div w:id="1854300090">
                      <w:marLeft w:val="0"/>
                      <w:marRight w:val="0"/>
                      <w:marTop w:val="0"/>
                      <w:marBottom w:val="0"/>
                      <w:divBdr>
                        <w:top w:val="none" w:sz="0" w:space="0" w:color="auto"/>
                        <w:left w:val="none" w:sz="0" w:space="0" w:color="auto"/>
                        <w:bottom w:val="none" w:sz="0" w:space="0" w:color="auto"/>
                        <w:right w:val="none" w:sz="0" w:space="0" w:color="auto"/>
                      </w:divBdr>
                      <w:divsChild>
                        <w:div w:id="569733345">
                          <w:marLeft w:val="0"/>
                          <w:marRight w:val="0"/>
                          <w:marTop w:val="0"/>
                          <w:marBottom w:val="0"/>
                          <w:divBdr>
                            <w:top w:val="none" w:sz="0" w:space="0" w:color="auto"/>
                            <w:left w:val="none" w:sz="0" w:space="0" w:color="auto"/>
                            <w:bottom w:val="none" w:sz="0" w:space="0" w:color="auto"/>
                            <w:right w:val="none" w:sz="0" w:space="0" w:color="auto"/>
                          </w:divBdr>
                          <w:divsChild>
                            <w:div w:id="3023215">
                              <w:marLeft w:val="0"/>
                              <w:marRight w:val="0"/>
                              <w:marTop w:val="0"/>
                              <w:marBottom w:val="0"/>
                              <w:divBdr>
                                <w:top w:val="none" w:sz="0" w:space="0" w:color="auto"/>
                                <w:left w:val="none" w:sz="0" w:space="0" w:color="auto"/>
                                <w:bottom w:val="none" w:sz="0" w:space="0" w:color="auto"/>
                                <w:right w:val="none" w:sz="0" w:space="0" w:color="auto"/>
                              </w:divBdr>
                            </w:div>
                          </w:divsChild>
                        </w:div>
                        <w:div w:id="731197633">
                          <w:marLeft w:val="0"/>
                          <w:marRight w:val="0"/>
                          <w:marTop w:val="0"/>
                          <w:marBottom w:val="0"/>
                          <w:divBdr>
                            <w:top w:val="none" w:sz="0" w:space="0" w:color="auto"/>
                            <w:left w:val="none" w:sz="0" w:space="0" w:color="auto"/>
                            <w:bottom w:val="none" w:sz="0" w:space="0" w:color="auto"/>
                            <w:right w:val="none" w:sz="0" w:space="0" w:color="auto"/>
                          </w:divBdr>
                          <w:divsChild>
                            <w:div w:id="335347850">
                              <w:marLeft w:val="0"/>
                              <w:marRight w:val="0"/>
                              <w:marTop w:val="0"/>
                              <w:marBottom w:val="0"/>
                              <w:divBdr>
                                <w:top w:val="none" w:sz="0" w:space="0" w:color="auto"/>
                                <w:left w:val="none" w:sz="0" w:space="0" w:color="auto"/>
                                <w:bottom w:val="none" w:sz="0" w:space="0" w:color="auto"/>
                                <w:right w:val="none" w:sz="0" w:space="0" w:color="auto"/>
                              </w:divBdr>
                              <w:divsChild>
                                <w:div w:id="1211261452">
                                  <w:marLeft w:val="0"/>
                                  <w:marRight w:val="0"/>
                                  <w:marTop w:val="0"/>
                                  <w:marBottom w:val="0"/>
                                  <w:divBdr>
                                    <w:top w:val="none" w:sz="0" w:space="0" w:color="auto"/>
                                    <w:left w:val="none" w:sz="0" w:space="0" w:color="auto"/>
                                    <w:bottom w:val="none" w:sz="0" w:space="0" w:color="auto"/>
                                    <w:right w:val="none" w:sz="0" w:space="0" w:color="auto"/>
                                  </w:divBdr>
                                  <w:divsChild>
                                    <w:div w:id="13367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207042">
      <w:bodyDiv w:val="1"/>
      <w:marLeft w:val="0"/>
      <w:marRight w:val="0"/>
      <w:marTop w:val="0"/>
      <w:marBottom w:val="0"/>
      <w:divBdr>
        <w:top w:val="none" w:sz="0" w:space="0" w:color="auto"/>
        <w:left w:val="none" w:sz="0" w:space="0" w:color="auto"/>
        <w:bottom w:val="none" w:sz="0" w:space="0" w:color="auto"/>
        <w:right w:val="none" w:sz="0" w:space="0" w:color="auto"/>
      </w:divBdr>
    </w:div>
    <w:div w:id="1658142993">
      <w:bodyDiv w:val="1"/>
      <w:marLeft w:val="0"/>
      <w:marRight w:val="0"/>
      <w:marTop w:val="0"/>
      <w:marBottom w:val="0"/>
      <w:divBdr>
        <w:top w:val="none" w:sz="0" w:space="0" w:color="auto"/>
        <w:left w:val="none" w:sz="0" w:space="0" w:color="auto"/>
        <w:bottom w:val="none" w:sz="0" w:space="0" w:color="auto"/>
        <w:right w:val="none" w:sz="0" w:space="0" w:color="auto"/>
      </w:divBdr>
    </w:div>
    <w:div w:id="1687244177">
      <w:bodyDiv w:val="1"/>
      <w:marLeft w:val="0"/>
      <w:marRight w:val="0"/>
      <w:marTop w:val="0"/>
      <w:marBottom w:val="0"/>
      <w:divBdr>
        <w:top w:val="none" w:sz="0" w:space="0" w:color="auto"/>
        <w:left w:val="none" w:sz="0" w:space="0" w:color="auto"/>
        <w:bottom w:val="none" w:sz="0" w:space="0" w:color="auto"/>
        <w:right w:val="none" w:sz="0" w:space="0" w:color="auto"/>
      </w:divBdr>
    </w:div>
    <w:div w:id="1716541405">
      <w:bodyDiv w:val="1"/>
      <w:marLeft w:val="0"/>
      <w:marRight w:val="0"/>
      <w:marTop w:val="0"/>
      <w:marBottom w:val="0"/>
      <w:divBdr>
        <w:top w:val="none" w:sz="0" w:space="0" w:color="auto"/>
        <w:left w:val="none" w:sz="0" w:space="0" w:color="auto"/>
        <w:bottom w:val="none" w:sz="0" w:space="0" w:color="auto"/>
        <w:right w:val="none" w:sz="0" w:space="0" w:color="auto"/>
      </w:divBdr>
    </w:div>
    <w:div w:id="1780178026">
      <w:bodyDiv w:val="1"/>
      <w:marLeft w:val="0"/>
      <w:marRight w:val="0"/>
      <w:marTop w:val="0"/>
      <w:marBottom w:val="0"/>
      <w:divBdr>
        <w:top w:val="none" w:sz="0" w:space="0" w:color="auto"/>
        <w:left w:val="none" w:sz="0" w:space="0" w:color="auto"/>
        <w:bottom w:val="none" w:sz="0" w:space="0" w:color="auto"/>
        <w:right w:val="none" w:sz="0" w:space="0" w:color="auto"/>
      </w:divBdr>
    </w:div>
    <w:div w:id="1904631748">
      <w:bodyDiv w:val="1"/>
      <w:marLeft w:val="0"/>
      <w:marRight w:val="0"/>
      <w:marTop w:val="0"/>
      <w:marBottom w:val="0"/>
      <w:divBdr>
        <w:top w:val="none" w:sz="0" w:space="0" w:color="auto"/>
        <w:left w:val="none" w:sz="0" w:space="0" w:color="auto"/>
        <w:bottom w:val="none" w:sz="0" w:space="0" w:color="auto"/>
        <w:right w:val="none" w:sz="0" w:space="0" w:color="auto"/>
      </w:divBdr>
    </w:div>
    <w:div w:id="1928421044">
      <w:bodyDiv w:val="1"/>
      <w:marLeft w:val="0"/>
      <w:marRight w:val="0"/>
      <w:marTop w:val="0"/>
      <w:marBottom w:val="0"/>
      <w:divBdr>
        <w:top w:val="none" w:sz="0" w:space="0" w:color="auto"/>
        <w:left w:val="none" w:sz="0" w:space="0" w:color="auto"/>
        <w:bottom w:val="none" w:sz="0" w:space="0" w:color="auto"/>
        <w:right w:val="none" w:sz="0" w:space="0" w:color="auto"/>
      </w:divBdr>
    </w:div>
    <w:div w:id="1934704149">
      <w:bodyDiv w:val="1"/>
      <w:marLeft w:val="0"/>
      <w:marRight w:val="0"/>
      <w:marTop w:val="0"/>
      <w:marBottom w:val="0"/>
      <w:divBdr>
        <w:top w:val="none" w:sz="0" w:space="0" w:color="auto"/>
        <w:left w:val="none" w:sz="0" w:space="0" w:color="auto"/>
        <w:bottom w:val="none" w:sz="0" w:space="0" w:color="auto"/>
        <w:right w:val="none" w:sz="0" w:space="0" w:color="auto"/>
      </w:divBdr>
    </w:div>
    <w:div w:id="1943566969">
      <w:bodyDiv w:val="1"/>
      <w:marLeft w:val="0"/>
      <w:marRight w:val="0"/>
      <w:marTop w:val="0"/>
      <w:marBottom w:val="0"/>
      <w:divBdr>
        <w:top w:val="none" w:sz="0" w:space="0" w:color="auto"/>
        <w:left w:val="none" w:sz="0" w:space="0" w:color="auto"/>
        <w:bottom w:val="none" w:sz="0" w:space="0" w:color="auto"/>
        <w:right w:val="none" w:sz="0" w:space="0" w:color="auto"/>
      </w:divBdr>
    </w:div>
    <w:div w:id="1944608731">
      <w:bodyDiv w:val="1"/>
      <w:marLeft w:val="30"/>
      <w:marRight w:val="0"/>
      <w:marTop w:val="0"/>
      <w:marBottom w:val="0"/>
      <w:divBdr>
        <w:top w:val="none" w:sz="0" w:space="0" w:color="auto"/>
        <w:left w:val="none" w:sz="0" w:space="0" w:color="auto"/>
        <w:bottom w:val="none" w:sz="0" w:space="0" w:color="auto"/>
        <w:right w:val="none" w:sz="0" w:space="0" w:color="auto"/>
      </w:divBdr>
      <w:divsChild>
        <w:div w:id="1071854859">
          <w:marLeft w:val="0"/>
          <w:marRight w:val="0"/>
          <w:marTop w:val="0"/>
          <w:marBottom w:val="0"/>
          <w:divBdr>
            <w:top w:val="none" w:sz="0" w:space="0" w:color="auto"/>
            <w:left w:val="none" w:sz="0" w:space="0" w:color="auto"/>
            <w:bottom w:val="none" w:sz="0" w:space="0" w:color="auto"/>
            <w:right w:val="none" w:sz="0" w:space="0" w:color="auto"/>
          </w:divBdr>
          <w:divsChild>
            <w:div w:id="1136097672">
              <w:marLeft w:val="0"/>
              <w:marRight w:val="0"/>
              <w:marTop w:val="0"/>
              <w:marBottom w:val="0"/>
              <w:divBdr>
                <w:top w:val="none" w:sz="0" w:space="0" w:color="auto"/>
                <w:left w:val="none" w:sz="0" w:space="0" w:color="auto"/>
                <w:bottom w:val="none" w:sz="0" w:space="0" w:color="auto"/>
                <w:right w:val="none" w:sz="0" w:space="0" w:color="auto"/>
              </w:divBdr>
              <w:divsChild>
                <w:div w:id="1302543667">
                  <w:marLeft w:val="0"/>
                  <w:marRight w:val="0"/>
                  <w:marTop w:val="0"/>
                  <w:marBottom w:val="0"/>
                  <w:divBdr>
                    <w:top w:val="none" w:sz="0" w:space="0" w:color="auto"/>
                    <w:left w:val="none" w:sz="0" w:space="0" w:color="auto"/>
                    <w:bottom w:val="none" w:sz="0" w:space="0" w:color="auto"/>
                    <w:right w:val="none" w:sz="0" w:space="0" w:color="auto"/>
                  </w:divBdr>
                  <w:divsChild>
                    <w:div w:id="236020270">
                      <w:marLeft w:val="0"/>
                      <w:marRight w:val="0"/>
                      <w:marTop w:val="0"/>
                      <w:marBottom w:val="0"/>
                      <w:divBdr>
                        <w:top w:val="none" w:sz="0" w:space="0" w:color="auto"/>
                        <w:left w:val="none" w:sz="0" w:space="0" w:color="auto"/>
                        <w:bottom w:val="none" w:sz="0" w:space="0" w:color="auto"/>
                        <w:right w:val="none" w:sz="0" w:space="0" w:color="auto"/>
                      </w:divBdr>
                      <w:divsChild>
                        <w:div w:id="1382169495">
                          <w:marLeft w:val="0"/>
                          <w:marRight w:val="0"/>
                          <w:marTop w:val="0"/>
                          <w:marBottom w:val="0"/>
                          <w:divBdr>
                            <w:top w:val="none" w:sz="0" w:space="0" w:color="auto"/>
                            <w:left w:val="none" w:sz="0" w:space="0" w:color="auto"/>
                            <w:bottom w:val="none" w:sz="0" w:space="0" w:color="auto"/>
                            <w:right w:val="none" w:sz="0" w:space="0" w:color="auto"/>
                          </w:divBdr>
                          <w:divsChild>
                            <w:div w:id="1107964947">
                              <w:marLeft w:val="0"/>
                              <w:marRight w:val="0"/>
                              <w:marTop w:val="0"/>
                              <w:marBottom w:val="0"/>
                              <w:divBdr>
                                <w:top w:val="none" w:sz="0" w:space="0" w:color="auto"/>
                                <w:left w:val="none" w:sz="0" w:space="0" w:color="auto"/>
                                <w:bottom w:val="none" w:sz="0" w:space="0" w:color="auto"/>
                                <w:right w:val="none" w:sz="0" w:space="0" w:color="auto"/>
                              </w:divBdr>
                              <w:divsChild>
                                <w:div w:id="526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464439">
      <w:bodyDiv w:val="1"/>
      <w:marLeft w:val="0"/>
      <w:marRight w:val="0"/>
      <w:marTop w:val="0"/>
      <w:marBottom w:val="0"/>
      <w:divBdr>
        <w:top w:val="none" w:sz="0" w:space="0" w:color="auto"/>
        <w:left w:val="none" w:sz="0" w:space="0" w:color="auto"/>
        <w:bottom w:val="none" w:sz="0" w:space="0" w:color="auto"/>
        <w:right w:val="none" w:sz="0" w:space="0" w:color="auto"/>
      </w:divBdr>
    </w:div>
    <w:div w:id="2013603763">
      <w:bodyDiv w:val="1"/>
      <w:marLeft w:val="0"/>
      <w:marRight w:val="0"/>
      <w:marTop w:val="0"/>
      <w:marBottom w:val="0"/>
      <w:divBdr>
        <w:top w:val="none" w:sz="0" w:space="0" w:color="auto"/>
        <w:left w:val="none" w:sz="0" w:space="0" w:color="auto"/>
        <w:bottom w:val="none" w:sz="0" w:space="0" w:color="auto"/>
        <w:right w:val="none" w:sz="0" w:space="0" w:color="auto"/>
      </w:divBdr>
    </w:div>
    <w:div w:id="2044481640">
      <w:bodyDiv w:val="1"/>
      <w:marLeft w:val="0"/>
      <w:marRight w:val="0"/>
      <w:marTop w:val="0"/>
      <w:marBottom w:val="0"/>
      <w:divBdr>
        <w:top w:val="none" w:sz="0" w:space="0" w:color="auto"/>
        <w:left w:val="none" w:sz="0" w:space="0" w:color="auto"/>
        <w:bottom w:val="none" w:sz="0" w:space="0" w:color="auto"/>
        <w:right w:val="none" w:sz="0" w:space="0" w:color="auto"/>
      </w:divBdr>
    </w:div>
    <w:div w:id="2141678862">
      <w:bodyDiv w:val="1"/>
      <w:marLeft w:val="30"/>
      <w:marRight w:val="0"/>
      <w:marTop w:val="0"/>
      <w:marBottom w:val="0"/>
      <w:divBdr>
        <w:top w:val="none" w:sz="0" w:space="0" w:color="auto"/>
        <w:left w:val="none" w:sz="0" w:space="0" w:color="auto"/>
        <w:bottom w:val="none" w:sz="0" w:space="0" w:color="auto"/>
        <w:right w:val="none" w:sz="0" w:space="0" w:color="auto"/>
      </w:divBdr>
      <w:divsChild>
        <w:div w:id="1562017240">
          <w:marLeft w:val="0"/>
          <w:marRight w:val="0"/>
          <w:marTop w:val="0"/>
          <w:marBottom w:val="0"/>
          <w:divBdr>
            <w:top w:val="none" w:sz="0" w:space="0" w:color="auto"/>
            <w:left w:val="none" w:sz="0" w:space="0" w:color="auto"/>
            <w:bottom w:val="none" w:sz="0" w:space="0" w:color="auto"/>
            <w:right w:val="none" w:sz="0" w:space="0" w:color="auto"/>
          </w:divBdr>
          <w:divsChild>
            <w:div w:id="882638965">
              <w:marLeft w:val="0"/>
              <w:marRight w:val="0"/>
              <w:marTop w:val="0"/>
              <w:marBottom w:val="0"/>
              <w:divBdr>
                <w:top w:val="none" w:sz="0" w:space="0" w:color="auto"/>
                <w:left w:val="none" w:sz="0" w:space="0" w:color="auto"/>
                <w:bottom w:val="none" w:sz="0" w:space="0" w:color="auto"/>
                <w:right w:val="none" w:sz="0" w:space="0" w:color="auto"/>
              </w:divBdr>
              <w:divsChild>
                <w:div w:id="2039701774">
                  <w:marLeft w:val="0"/>
                  <w:marRight w:val="0"/>
                  <w:marTop w:val="0"/>
                  <w:marBottom w:val="0"/>
                  <w:divBdr>
                    <w:top w:val="none" w:sz="0" w:space="0" w:color="auto"/>
                    <w:left w:val="none" w:sz="0" w:space="0" w:color="auto"/>
                    <w:bottom w:val="none" w:sz="0" w:space="0" w:color="auto"/>
                    <w:right w:val="none" w:sz="0" w:space="0" w:color="auto"/>
                  </w:divBdr>
                  <w:divsChild>
                    <w:div w:id="2103790984">
                      <w:marLeft w:val="0"/>
                      <w:marRight w:val="0"/>
                      <w:marTop w:val="0"/>
                      <w:marBottom w:val="0"/>
                      <w:divBdr>
                        <w:top w:val="none" w:sz="0" w:space="0" w:color="auto"/>
                        <w:left w:val="none" w:sz="0" w:space="0" w:color="auto"/>
                        <w:bottom w:val="none" w:sz="0" w:space="0" w:color="auto"/>
                        <w:right w:val="none" w:sz="0" w:space="0" w:color="auto"/>
                      </w:divBdr>
                      <w:divsChild>
                        <w:div w:id="331027334">
                          <w:marLeft w:val="0"/>
                          <w:marRight w:val="0"/>
                          <w:marTop w:val="0"/>
                          <w:marBottom w:val="0"/>
                          <w:divBdr>
                            <w:top w:val="none" w:sz="0" w:space="0" w:color="auto"/>
                            <w:left w:val="none" w:sz="0" w:space="0" w:color="auto"/>
                            <w:bottom w:val="none" w:sz="0" w:space="0" w:color="auto"/>
                            <w:right w:val="none" w:sz="0" w:space="0" w:color="auto"/>
                          </w:divBdr>
                          <w:divsChild>
                            <w:div w:id="2074810710">
                              <w:marLeft w:val="0"/>
                              <w:marRight w:val="0"/>
                              <w:marTop w:val="0"/>
                              <w:marBottom w:val="0"/>
                              <w:divBdr>
                                <w:top w:val="none" w:sz="0" w:space="0" w:color="auto"/>
                                <w:left w:val="none" w:sz="0" w:space="0" w:color="auto"/>
                                <w:bottom w:val="none" w:sz="0" w:space="0" w:color="auto"/>
                                <w:right w:val="none" w:sz="0" w:space="0" w:color="auto"/>
                              </w:divBdr>
                              <w:divsChild>
                                <w:div w:id="8351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na.Garcia@state.mn.us" TargetMode="External"/><Relationship Id="rId4" Type="http://schemas.openxmlformats.org/officeDocument/2006/relationships/settings" Target="settings.xml"/><Relationship Id="rId9" Type="http://schemas.openxmlformats.org/officeDocument/2006/relationships/hyperlink" Target="http://www.mn.gov/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A07FD-89A0-473A-89D6-88DB07BD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Elizabeth A</dc:creator>
  <cp:keywords/>
  <dc:description/>
  <cp:lastModifiedBy>Garcia, Lena (DOT)</cp:lastModifiedBy>
  <cp:revision>6</cp:revision>
  <cp:lastPrinted>2017-06-22T15:46:00Z</cp:lastPrinted>
  <dcterms:created xsi:type="dcterms:W3CDTF">2024-07-10T12:32:00Z</dcterms:created>
  <dcterms:modified xsi:type="dcterms:W3CDTF">2024-07-11T11:45:00Z</dcterms:modified>
</cp:coreProperties>
</file>